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9E7E9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064DA7D8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60203BE1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4E002147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4A7A538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4D78ED6D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2DA87E46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0E309CE2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业务操作指引</w:t>
      </w:r>
    </w:p>
    <w:p w14:paraId="3403258D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  <w:t>20048 中标证明通知书</w:t>
      </w:r>
    </w:p>
    <w:p w14:paraId="0BD06A9C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F1493B5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460E1DE6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1A807951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A336434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24F997ED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5B67F920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5C44219B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7A045DDF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35384C0D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2A5BB11E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1EF1F975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21C5D5C9">
      <w:pPr>
        <w:jc w:val="center"/>
        <w:rPr>
          <w:rFonts w:hint="eastAsia" w:ascii="楷体" w:hAnsi="楷体" w:eastAsia="楷体" w:cs="楷体"/>
          <w:b/>
          <w:color w:val="000000"/>
          <w:kern w:val="0"/>
          <w:sz w:val="44"/>
          <w:szCs w:val="44"/>
          <w:highlight w:val="none"/>
          <w:lang w:bidi="ar"/>
        </w:rPr>
      </w:pPr>
    </w:p>
    <w:p w14:paraId="2F2059AB">
      <w:pPr>
        <w:pStyle w:val="3"/>
        <w:ind w:firstLine="643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一、</w:t>
      </w:r>
      <w:r>
        <w:rPr>
          <w:sz w:val="32"/>
          <w:szCs w:val="32"/>
          <w:highlight w:val="none"/>
        </w:rPr>
        <w:t xml:space="preserve">业务概述 </w:t>
      </w:r>
    </w:p>
    <w:p w14:paraId="3FE628B9">
      <w:pPr>
        <w:topLinePunct/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利用外国政府贷款或国际金融组织贷款建设的项目，招标机构须在招标完毕并待中标企业签订的供货合同生效后，向其所在地主管税务机关申请办理《中标证明通知书》。</w:t>
      </w:r>
    </w:p>
    <w:p w14:paraId="6D768756">
      <w:pPr>
        <w:topLinePunct/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《中标证明通知书》是中标企业主管税务机关对中标企业销售中标机电产品申请退（免）税业务的审核内容之一。</w:t>
      </w:r>
    </w:p>
    <w:p w14:paraId="74B60C7B">
      <w:pPr>
        <w:pStyle w:val="3"/>
        <w:ind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二、办理流程</w:t>
      </w:r>
    </w:p>
    <w:p w14:paraId="00F1BC19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纳税人通过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新电子税局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人工发起，填报《中标证明通知书》并提交主管税务机关。系统自动向税务机关申报受理岗推送任务提醒，税务人员按规定受理、审核、复审和发放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Hans"/>
        </w:rPr>
        <w:t>中标证明通知书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。</w:t>
      </w:r>
    </w:p>
    <w:p w14:paraId="77591ABB">
      <w:pPr>
        <w:pStyle w:val="3"/>
        <w:ind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三</w:t>
      </w:r>
      <w:r>
        <w:rPr>
          <w:rFonts w:hint="eastAsia"/>
          <w:sz w:val="32"/>
          <w:szCs w:val="32"/>
          <w:highlight w:val="none"/>
        </w:rPr>
        <w:t>、功能路径</w:t>
      </w:r>
    </w:p>
    <w:p w14:paraId="3AB25E84">
      <w:pPr>
        <w:ind w:firstLine="640" w:firstLineChars="200"/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1.我要办税-证明开具-中标证明通知书。</w:t>
      </w:r>
    </w:p>
    <w:p w14:paraId="71FE0748">
      <w:pPr>
        <w:ind w:firstLine="640" w:firstLineChars="200"/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</w:pPr>
      <w:r>
        <w:rPr>
          <w:rFonts w:ascii="华文仿宋" w:hAnsi="华文仿宋" w:eastAsia="华文仿宋" w:cs="华文仿宋"/>
          <w:bCs/>
          <w:sz w:val="32"/>
          <w:szCs w:val="32"/>
          <w:highlight w:val="none"/>
        </w:rPr>
        <w:t>2.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通过首页搜索栏输入关键字查找出的“中标证明通知书”进入。</w:t>
      </w:r>
    </w:p>
    <w:p w14:paraId="46D1C10A">
      <w:pPr>
        <w:pStyle w:val="3"/>
        <w:ind w:firstLine="643" w:firstLineChars="200"/>
        <w:rPr>
          <w:rFonts w:hint="eastAsia"/>
          <w:sz w:val="32"/>
          <w:szCs w:val="32"/>
          <w:highlight w:val="none"/>
          <w:lang w:eastAsia="zh-Hans"/>
        </w:rPr>
      </w:pPr>
      <w:r>
        <w:rPr>
          <w:rFonts w:hint="eastAsia"/>
          <w:sz w:val="32"/>
          <w:szCs w:val="32"/>
          <w:highlight w:val="none"/>
          <w:lang w:eastAsia="zh-CN"/>
        </w:rPr>
        <w:t>四</w:t>
      </w:r>
      <w:r>
        <w:rPr>
          <w:rFonts w:hint="eastAsia"/>
          <w:sz w:val="32"/>
          <w:szCs w:val="32"/>
          <w:highlight w:val="none"/>
        </w:rPr>
        <w:t>、</w:t>
      </w:r>
      <w:r>
        <w:rPr>
          <w:rFonts w:hint="eastAsia"/>
          <w:sz w:val="32"/>
          <w:szCs w:val="32"/>
          <w:highlight w:val="none"/>
          <w:lang w:eastAsia="zh-Hans"/>
        </w:rPr>
        <w:t>操作步骤</w:t>
      </w:r>
    </w:p>
    <w:p w14:paraId="42145F44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登录新电子税局后，点击【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我要办税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】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-【证明开具】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  <w:lang w:val="en-US" w:eastAsia="zh-CN"/>
        </w:rPr>
        <w:t>找到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【开具出口退（免）税证明】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  <w:lang w:val="en-US" w:eastAsia="zh-CN"/>
        </w:rPr>
        <w:t>部分，点击该模块下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</w:rPr>
        <w:t>【中标证明通知书】</w:t>
      </w:r>
      <w:r>
        <w:rPr>
          <w:rFonts w:hint="eastAsia" w:ascii="华文仿宋" w:hAnsi="华文仿宋" w:eastAsia="华文仿宋" w:cs="华文仿宋"/>
          <w:bCs/>
          <w:sz w:val="32"/>
          <w:szCs w:val="32"/>
          <w:highlight w:val="none"/>
          <w:lang w:val="en-US" w:eastAsia="zh-CN"/>
        </w:rPr>
        <w:t>进入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功能菜单。</w:t>
      </w:r>
    </w:p>
    <w:p w14:paraId="174EDF0E">
      <w:pP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drawing>
          <wp:inline distT="0" distB="0" distL="114300" distR="114300">
            <wp:extent cx="6281420" cy="3311525"/>
            <wp:effectExtent l="0" t="0" r="5080" b="3175"/>
            <wp:docPr id="13" name="图片 46" descr="屏幕截图 2025-01-15 15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6" descr="屏幕截图 2025-01-15 15184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0B98EB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进入系统后，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默认为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【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填写明细表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界面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，列表中可显示已采集的明细数据，同时提供【新增】、【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编辑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【删除】、【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序号重排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】、【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筛选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、【导出】和【小计】按钮。</w:t>
      </w:r>
    </w:p>
    <w:p w14:paraId="6BB51865">
      <w:pP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6264275" cy="1929130"/>
            <wp:effectExtent l="0" t="0" r="9525" b="1270"/>
            <wp:docPr id="15" name="F35B0BEE-F18A-47BB-8FCB-E00DA2F2635D-1" descr="C:/Users/Administrator/AppData/Local/Temp/wps.zTuHzb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35B0BEE-F18A-47BB-8FCB-E00DA2F2635D-1" descr="C:/Users/Administrator/AppData/Local/Temp/wps.zTuHzbwps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E85AE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点击【新增】按钮系统弹出“中标证明通知书采集”界面，此界面可采集明细数据：</w:t>
      </w:r>
    </w:p>
    <w:p w14:paraId="28085EEA"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sz w:val="21"/>
          <w:highlight w:val="none"/>
        </w:rPr>
        <w:drawing>
          <wp:inline distT="0" distB="0" distL="114300" distR="114300">
            <wp:extent cx="6264275" cy="3850005"/>
            <wp:effectExtent l="0" t="0" r="9525" b="10795"/>
            <wp:docPr id="17" name="图片 48" descr="屏幕截图 2025-01-15 153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8" descr="屏幕截图 2025-01-15 1531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DB5D0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仿宋" w:hAnsi="仿宋" w:eastAsia="仿宋" w:cs="华文仿宋"/>
          <w:sz w:val="32"/>
          <w:szCs w:val="32"/>
          <w:highlight w:val="none"/>
        </w:rPr>
        <w:t>点击明细数据后方的【编辑】按钮，可弹出数据编辑界面，在此界面可进行数据编辑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</w:p>
    <w:p w14:paraId="384DCD0D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勾选数据点击【删除】按钮，可将勾选数据进行删除：</w:t>
      </w:r>
    </w:p>
    <w:p w14:paraId="6F7A156E">
      <w:pPr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6264275" cy="1905635"/>
            <wp:effectExtent l="0" t="0" r="9525" b="12065"/>
            <wp:docPr id="16" name="F35B0BEE-F18A-47BB-8FCB-E00DA2F2635D-2" descr="C:/Users/Administrator/AppData/Local/Temp/wps.zTuHzb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35B0BEE-F18A-47BB-8FCB-E00DA2F2635D-2" descr="C:/Users/Administrator/AppData/Local/Temp/wps.zTuHzbwps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8AB0D">
      <w:pPr>
        <w:numPr>
          <w:ilvl w:val="0"/>
          <w:numId w:val="1"/>
        </w:numPr>
        <w:ind w:left="0" w:leftChars="0"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勾选数据点击【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序号重排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】按钮，可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填写所属期、申报批次，选择序号重新排序、序号重排依据顺序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对勾选数据进行重新排列。</w:t>
      </w:r>
    </w:p>
    <w:p w14:paraId="15F547BA"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3789045"/>
            <wp:effectExtent l="0" t="0" r="9525" b="8255"/>
            <wp:docPr id="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7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3172E">
      <w:pPr>
        <w:ind w:firstLine="640"/>
        <w:rPr>
          <w:rFonts w:hint="default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勾选数据点击【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筛选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】按钮，可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填写所属期、申报批次、中标设备名称、中标项目名称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对勾选数据进行筛选。</w:t>
      </w:r>
    </w:p>
    <w:p w14:paraId="09C43D2D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3767455"/>
            <wp:effectExtent l="0" t="0" r="9525" b="4445"/>
            <wp:docPr id="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2083F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（5）勾选需要导出的明细信息，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点击“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导出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”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按钮。</w:t>
      </w:r>
    </w:p>
    <w:p w14:paraId="3B558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（6）勾选需要小计的明细信息，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点击“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小计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”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按钮，弹出小计弹出框，展示小计结果。</w:t>
      </w:r>
    </w:p>
    <w:p w14:paraId="6D12CD93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3.点击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【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提交申请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】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跳转到提交申请界面。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列表中可显示已采集的明细数据，同时提供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【上传资料】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【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数据自检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】、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【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打印报表下载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】、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【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自检查询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】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【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提交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】按钮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。</w:t>
      </w:r>
    </w:p>
    <w:p w14:paraId="6BCB6E52"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6294755" cy="3044825"/>
            <wp:effectExtent l="0" t="0" r="4445" b="3175"/>
            <wp:docPr id="18" name="F35B0BEE-F18A-47BB-8FCB-E00DA2F2635D-3" descr="C:/Users/Administrator/AppData/Local/Temp/wps.kKhRdU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35B0BEE-F18A-47BB-8FCB-E00DA2F2635D-3" descr="C:/Users/Administrator/AppData/Local/Temp/wps.kKhRdUwp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4755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F8556">
      <w:pPr>
        <w:numPr>
          <w:ilvl w:val="0"/>
          <w:numId w:val="2"/>
        </w:numPr>
        <w:topLinePunct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点击【上传资料】按钮，弹出上传附列资料界面，可在界面中选择需上传的资料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点击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本地上传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】进行上传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1E88A73A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点击【数据自检】按钮，可将列表中数据进行数据自检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0F4F56B4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自检完毕后点击【自检查询】按钮，可查询当前明细数据中存在的疑点信息，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点击疑点自检情况下的数字，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val="en-US" w:eastAsia="zh-CN"/>
        </w:rPr>
        <w:t>可以查看疑点详情，</w:t>
      </w:r>
      <w:r>
        <w:rPr>
          <w:rFonts w:hint="eastAsia" w:ascii="仿宋" w:hAnsi="仿宋" w:eastAsia="仿宋" w:cs="华文仿宋"/>
          <w:sz w:val="32"/>
          <w:szCs w:val="32"/>
          <w:highlight w:val="none"/>
        </w:rPr>
        <w:t>数字分别代表疑点数量合计/错误类疑点数量/警告类疑点数量</w:t>
      </w:r>
      <w:r>
        <w:rPr>
          <w:rFonts w:hint="eastAsia" w:ascii="仿宋" w:hAnsi="仿宋" w:eastAsia="仿宋" w:cs="华文仿宋"/>
          <w:sz w:val="32"/>
          <w:szCs w:val="32"/>
          <w:highlight w:val="none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疑点详情中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支持【导出】操作，可将疑点信息导出至Excel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7798D9FD">
      <w:pPr>
        <w:rPr>
          <w:highlight w:val="none"/>
        </w:rPr>
      </w:pPr>
    </w:p>
    <w:p w14:paraId="08EC33E9">
      <w:pPr>
        <w:rPr>
          <w:rFonts w:hint="eastAsia"/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3578860"/>
            <wp:effectExtent l="0" t="0" r="9525" b="2540"/>
            <wp:docPr id="11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62564"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确认数据无问题后，可点击【提交】按钮，将数据提交至核心系统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提交成功后，跳转至提交成功界面。</w:t>
      </w:r>
    </w:p>
    <w:p w14:paraId="48A9C903">
      <w:p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6264275" cy="2886710"/>
            <wp:effectExtent l="0" t="0" r="9525" b="8890"/>
            <wp:docPr id="12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0FE4A"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497D15D">
      <w:pPr>
        <w:pStyle w:val="3"/>
        <w:ind w:firstLine="643" w:firstLineChars="200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五</w:t>
      </w:r>
      <w:r>
        <w:rPr>
          <w:rFonts w:hint="eastAsia"/>
          <w:sz w:val="32"/>
          <w:szCs w:val="32"/>
          <w:highlight w:val="none"/>
        </w:rPr>
        <w:t>、报送资料</w:t>
      </w:r>
    </w:p>
    <w:p w14:paraId="7E4D9D40">
      <w:pPr>
        <w:pStyle w:val="35"/>
        <w:spacing w:line="360" w:lineRule="auto"/>
        <w:ind w:left="0" w:leftChars="0" w:firstLine="562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8"/>
          <w:szCs w:val="28"/>
          <w:highlight w:val="none"/>
        </w:rPr>
        <w:t>中标证明通知书资料清单</w:t>
      </w:r>
    </w:p>
    <w:tbl>
      <w:tblPr>
        <w:tblStyle w:val="10"/>
        <w:tblW w:w="4998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5808"/>
        <w:gridCol w:w="609"/>
        <w:gridCol w:w="695"/>
        <w:gridCol w:w="643"/>
        <w:gridCol w:w="591"/>
        <w:gridCol w:w="626"/>
        <w:gridCol w:w="628"/>
      </w:tblGrid>
      <w:tr w14:paraId="4FBE1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5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73792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917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1DF19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提交资料名称</w:t>
            </w:r>
          </w:p>
        </w:tc>
        <w:tc>
          <w:tcPr>
            <w:tcW w:w="306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7A7F4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必报</w:t>
            </w:r>
          </w:p>
        </w:tc>
        <w:tc>
          <w:tcPr>
            <w:tcW w:w="349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2129B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条件</w:t>
            </w:r>
          </w:p>
          <w:p w14:paraId="5A89972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报送</w:t>
            </w:r>
          </w:p>
        </w:tc>
        <w:tc>
          <w:tcPr>
            <w:tcW w:w="323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E64A33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归档</w:t>
            </w:r>
          </w:p>
        </w:tc>
        <w:tc>
          <w:tcPr>
            <w:tcW w:w="297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187769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查验</w:t>
            </w:r>
          </w:p>
        </w:tc>
        <w:tc>
          <w:tcPr>
            <w:tcW w:w="314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3A783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容缺报送</w:t>
            </w:r>
          </w:p>
        </w:tc>
        <w:tc>
          <w:tcPr>
            <w:tcW w:w="315" w:type="pct"/>
            <w:shd w:val="clear" w:color="auto" w:fill="D7D7D7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B3E8D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留存备查</w:t>
            </w:r>
          </w:p>
        </w:tc>
      </w:tr>
      <w:tr w14:paraId="0759B7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5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E35462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917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9180A9">
            <w:pPr>
              <w:pStyle w:val="22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中标项目不退税货物清单</w:t>
            </w:r>
          </w:p>
        </w:tc>
        <w:tc>
          <w:tcPr>
            <w:tcW w:w="306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D78A74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√</w:t>
            </w:r>
          </w:p>
        </w:tc>
        <w:tc>
          <w:tcPr>
            <w:tcW w:w="349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8E5CA3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72C245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√</w:t>
            </w:r>
          </w:p>
        </w:tc>
        <w:tc>
          <w:tcPr>
            <w:tcW w:w="29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7B8D8E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04FA23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5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331BE0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28970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75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FE0557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917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5EFCC0">
            <w:pPr>
              <w:pStyle w:val="22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《关于外国政府贷款备选项目的通知》或《关于××行（国际金融组织）贷款“××项目”转贷协议（或分贷协议、执行协议）》复印件（注明与原件一致）</w:t>
            </w:r>
          </w:p>
        </w:tc>
        <w:tc>
          <w:tcPr>
            <w:tcW w:w="306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67CCA3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√</w:t>
            </w:r>
          </w:p>
        </w:tc>
        <w:tc>
          <w:tcPr>
            <w:tcW w:w="349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6FECA9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2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41E1BD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√</w:t>
            </w:r>
          </w:p>
        </w:tc>
        <w:tc>
          <w:tcPr>
            <w:tcW w:w="29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028324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16DF3D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5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6438FB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CCF0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75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21C9AB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917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66CAF5">
            <w:pPr>
              <w:pStyle w:val="22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招标机构对分包合同出具的验证证明</w:t>
            </w:r>
          </w:p>
        </w:tc>
        <w:tc>
          <w:tcPr>
            <w:tcW w:w="306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C2AD3FF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6917ED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√</w:t>
            </w:r>
          </w:p>
        </w:tc>
        <w:tc>
          <w:tcPr>
            <w:tcW w:w="32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CC4721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√</w:t>
            </w:r>
          </w:p>
        </w:tc>
        <w:tc>
          <w:tcPr>
            <w:tcW w:w="29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419338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7FBA84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5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1C55EB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232C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75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242B03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917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9BB008">
            <w:pPr>
              <w:pStyle w:val="22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招标机构对联合体协议出具的验证证明</w:t>
            </w:r>
          </w:p>
        </w:tc>
        <w:tc>
          <w:tcPr>
            <w:tcW w:w="306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BB2C76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136448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√</w:t>
            </w:r>
          </w:p>
        </w:tc>
        <w:tc>
          <w:tcPr>
            <w:tcW w:w="32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4B88E0B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√</w:t>
            </w:r>
          </w:p>
        </w:tc>
        <w:tc>
          <w:tcPr>
            <w:tcW w:w="29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6EBF50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319A2E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5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7CA09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F1B8A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75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B5B352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917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367C86">
            <w:pPr>
              <w:pStyle w:val="22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税务机关要求提供的其他资料</w:t>
            </w:r>
          </w:p>
        </w:tc>
        <w:tc>
          <w:tcPr>
            <w:tcW w:w="306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93D3C1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9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C5EF8AB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√</w:t>
            </w:r>
          </w:p>
        </w:tc>
        <w:tc>
          <w:tcPr>
            <w:tcW w:w="323" w:type="pc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E7716D">
            <w:pPr>
              <w:pStyle w:val="25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√</w:t>
            </w:r>
          </w:p>
        </w:tc>
        <w:tc>
          <w:tcPr>
            <w:tcW w:w="297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29E6E0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4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016A7E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5" w:type="pc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5FE67F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5370629D">
      <w:pPr>
        <w:pStyle w:val="3"/>
        <w:ind w:firstLine="643" w:firstLineChars="200"/>
        <w:rPr>
          <w:rFonts w:hint="eastAsia"/>
          <w:sz w:val="32"/>
          <w:szCs w:val="32"/>
          <w:highlight w:val="none"/>
          <w:lang w:eastAsia="zh-Hans"/>
        </w:rPr>
      </w:pPr>
      <w:r>
        <w:rPr>
          <w:rFonts w:hint="eastAsia"/>
          <w:sz w:val="32"/>
          <w:szCs w:val="32"/>
          <w:highlight w:val="none"/>
          <w:lang w:eastAsia="zh-CN"/>
        </w:rPr>
        <w:t>六</w:t>
      </w:r>
      <w:r>
        <w:rPr>
          <w:rFonts w:hint="eastAsia"/>
          <w:sz w:val="32"/>
          <w:szCs w:val="32"/>
          <w:highlight w:val="none"/>
        </w:rPr>
        <w:t>、</w:t>
      </w:r>
      <w:r>
        <w:rPr>
          <w:rFonts w:hint="eastAsia"/>
          <w:sz w:val="32"/>
          <w:szCs w:val="32"/>
          <w:highlight w:val="none"/>
          <w:lang w:eastAsia="zh-Hans"/>
        </w:rPr>
        <w:t>注意事项</w:t>
      </w:r>
    </w:p>
    <w:p w14:paraId="2B225442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无</w:t>
      </w:r>
      <w:r>
        <w:rPr>
          <w:rFonts w:hint="default" w:ascii="华文仿宋" w:hAnsi="华文仿宋" w:eastAsia="华文仿宋" w:cs="华文仿宋"/>
          <w:sz w:val="32"/>
          <w:szCs w:val="32"/>
          <w:highlight w:val="none"/>
        </w:rPr>
        <w:t>。</w:t>
      </w:r>
    </w:p>
    <w:p w14:paraId="67A516F5">
      <w:pPr>
        <w:pStyle w:val="3"/>
        <w:ind w:firstLine="643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eastAsia="zh-CN"/>
        </w:rPr>
        <w:t>七</w:t>
      </w:r>
      <w:r>
        <w:rPr>
          <w:rFonts w:hint="eastAsia"/>
          <w:sz w:val="32"/>
          <w:szCs w:val="32"/>
          <w:highlight w:val="none"/>
        </w:rPr>
        <w:t>、常见问题</w:t>
      </w:r>
    </w:p>
    <w:p w14:paraId="415C145F">
      <w:pPr>
        <w:ind w:firstLine="640"/>
        <w:rPr>
          <w:rFonts w:hint="default" w:ascii="华文仿宋" w:hAnsi="华文仿宋" w:eastAsia="华文仿宋" w:cs="华文仿宋"/>
          <w:sz w:val="32"/>
          <w:szCs w:val="32"/>
          <w:highlight w:val="none"/>
          <w:lang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Hans"/>
        </w:rPr>
        <w:t>一般哪些纳税人办理中标证明通知业务</w:t>
      </w:r>
      <w:r>
        <w:rPr>
          <w:rFonts w:hint="default" w:ascii="华文仿宋" w:hAnsi="华文仿宋" w:eastAsia="华文仿宋" w:cs="华文仿宋"/>
          <w:sz w:val="32"/>
          <w:szCs w:val="32"/>
          <w:highlight w:val="none"/>
          <w:lang w:eastAsia="zh-Hans"/>
        </w:rPr>
        <w:t>？</w:t>
      </w:r>
    </w:p>
    <w:p w14:paraId="698D6EEF">
      <w:pPr>
        <w:ind w:firstLine="640"/>
        <w:rPr>
          <w:rFonts w:hint="default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答：利用外国政府贷款或国际金融组织贷款建设的项目，招标机构须在招标完毕并待中标企业签订的供货合同生效后，向其所在地主管税务机关申请办理《中标证明通知书》</w:t>
      </w:r>
      <w:r>
        <w:rPr>
          <w:rFonts w:hint="default" w:ascii="华文仿宋" w:hAnsi="华文仿宋" w:eastAsia="华文仿宋" w:cs="华文仿宋"/>
          <w:sz w:val="32"/>
          <w:szCs w:val="32"/>
          <w:highlight w:val="none"/>
        </w:rPr>
        <w:t>。</w:t>
      </w:r>
    </w:p>
    <w:sectPr>
      <w:pgSz w:w="11906" w:h="16838"/>
      <w:pgMar w:top="1440" w:right="992" w:bottom="1440" w:left="99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AE6AA"/>
    <w:multiLevelType w:val="singleLevel"/>
    <w:tmpl w:val="87DAE6A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E3734A3"/>
    <w:multiLevelType w:val="singleLevel"/>
    <w:tmpl w:val="0E3734A3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U4MDA4MmEzNjU4ZDNlNjU1NDg3ZDlkNWE2MDUifQ=="/>
    <w:docVar w:name="KSO_WPS_MARK_KEY" w:val="245c0de9-6f5d-4e8f-ab00-a5ee9997426b"/>
  </w:docVars>
  <w:rsids>
    <w:rsidRoot w:val="00172A27"/>
    <w:rsid w:val="000035ED"/>
    <w:rsid w:val="00010BF6"/>
    <w:rsid w:val="00010EB4"/>
    <w:rsid w:val="00010F8D"/>
    <w:rsid w:val="00012032"/>
    <w:rsid w:val="0001436B"/>
    <w:rsid w:val="00015795"/>
    <w:rsid w:val="00020D00"/>
    <w:rsid w:val="0003600F"/>
    <w:rsid w:val="00043AE7"/>
    <w:rsid w:val="00051785"/>
    <w:rsid w:val="00060690"/>
    <w:rsid w:val="00061170"/>
    <w:rsid w:val="00062AB5"/>
    <w:rsid w:val="00064C59"/>
    <w:rsid w:val="000660B4"/>
    <w:rsid w:val="00070ABA"/>
    <w:rsid w:val="00072ACB"/>
    <w:rsid w:val="00075A10"/>
    <w:rsid w:val="00077894"/>
    <w:rsid w:val="0009427A"/>
    <w:rsid w:val="000A6DA1"/>
    <w:rsid w:val="000B5ABA"/>
    <w:rsid w:val="000C0B8D"/>
    <w:rsid w:val="000D0190"/>
    <w:rsid w:val="000D509D"/>
    <w:rsid w:val="000E02B3"/>
    <w:rsid w:val="000E474B"/>
    <w:rsid w:val="000E6658"/>
    <w:rsid w:val="000E7507"/>
    <w:rsid w:val="000F1173"/>
    <w:rsid w:val="00101DEC"/>
    <w:rsid w:val="0010317F"/>
    <w:rsid w:val="00110E51"/>
    <w:rsid w:val="00113FCE"/>
    <w:rsid w:val="001161D4"/>
    <w:rsid w:val="00122D30"/>
    <w:rsid w:val="00135007"/>
    <w:rsid w:val="0013500A"/>
    <w:rsid w:val="00135166"/>
    <w:rsid w:val="001412B7"/>
    <w:rsid w:val="00145403"/>
    <w:rsid w:val="001625A2"/>
    <w:rsid w:val="0016439D"/>
    <w:rsid w:val="001668B5"/>
    <w:rsid w:val="00171B2C"/>
    <w:rsid w:val="001858D3"/>
    <w:rsid w:val="00191FF7"/>
    <w:rsid w:val="001C3352"/>
    <w:rsid w:val="001C4270"/>
    <w:rsid w:val="001C584A"/>
    <w:rsid w:val="001D5941"/>
    <w:rsid w:val="001D753C"/>
    <w:rsid w:val="001D7D2D"/>
    <w:rsid w:val="001E1B9A"/>
    <w:rsid w:val="001E5906"/>
    <w:rsid w:val="001F2DB9"/>
    <w:rsid w:val="001F77EB"/>
    <w:rsid w:val="002102A6"/>
    <w:rsid w:val="00211528"/>
    <w:rsid w:val="00213382"/>
    <w:rsid w:val="002204DE"/>
    <w:rsid w:val="00232F33"/>
    <w:rsid w:val="00241257"/>
    <w:rsid w:val="00247883"/>
    <w:rsid w:val="00264D1B"/>
    <w:rsid w:val="00266584"/>
    <w:rsid w:val="002755E9"/>
    <w:rsid w:val="0027762D"/>
    <w:rsid w:val="00280B28"/>
    <w:rsid w:val="0028472E"/>
    <w:rsid w:val="00287338"/>
    <w:rsid w:val="002955D0"/>
    <w:rsid w:val="002A0F62"/>
    <w:rsid w:val="002B0D51"/>
    <w:rsid w:val="002B3A7B"/>
    <w:rsid w:val="002B5FCB"/>
    <w:rsid w:val="002C062D"/>
    <w:rsid w:val="002C482C"/>
    <w:rsid w:val="002D25D0"/>
    <w:rsid w:val="002D5D3F"/>
    <w:rsid w:val="002E1B94"/>
    <w:rsid w:val="002E6104"/>
    <w:rsid w:val="002E7EA5"/>
    <w:rsid w:val="002F677B"/>
    <w:rsid w:val="003033BB"/>
    <w:rsid w:val="00303F65"/>
    <w:rsid w:val="00304247"/>
    <w:rsid w:val="00307358"/>
    <w:rsid w:val="003102FD"/>
    <w:rsid w:val="003129B7"/>
    <w:rsid w:val="003132C2"/>
    <w:rsid w:val="003276D0"/>
    <w:rsid w:val="00330998"/>
    <w:rsid w:val="00332025"/>
    <w:rsid w:val="00333306"/>
    <w:rsid w:val="00336E13"/>
    <w:rsid w:val="003372D2"/>
    <w:rsid w:val="0034363A"/>
    <w:rsid w:val="00345EAB"/>
    <w:rsid w:val="00360B6F"/>
    <w:rsid w:val="00373DC9"/>
    <w:rsid w:val="003750A3"/>
    <w:rsid w:val="003854DA"/>
    <w:rsid w:val="003869C2"/>
    <w:rsid w:val="0039544A"/>
    <w:rsid w:val="003A272D"/>
    <w:rsid w:val="003B64B1"/>
    <w:rsid w:val="003C2509"/>
    <w:rsid w:val="003C4267"/>
    <w:rsid w:val="003D4CDA"/>
    <w:rsid w:val="003E1CA7"/>
    <w:rsid w:val="003F671C"/>
    <w:rsid w:val="00400625"/>
    <w:rsid w:val="00404121"/>
    <w:rsid w:val="00407FA3"/>
    <w:rsid w:val="00422FBD"/>
    <w:rsid w:val="0042320B"/>
    <w:rsid w:val="00433EDD"/>
    <w:rsid w:val="0043636A"/>
    <w:rsid w:val="00443C32"/>
    <w:rsid w:val="004913A3"/>
    <w:rsid w:val="004B4BCC"/>
    <w:rsid w:val="004D1260"/>
    <w:rsid w:val="004D6F69"/>
    <w:rsid w:val="004E2701"/>
    <w:rsid w:val="00500C89"/>
    <w:rsid w:val="005077AC"/>
    <w:rsid w:val="005077D2"/>
    <w:rsid w:val="00507BC3"/>
    <w:rsid w:val="00514547"/>
    <w:rsid w:val="0051770C"/>
    <w:rsid w:val="005210FC"/>
    <w:rsid w:val="00523488"/>
    <w:rsid w:val="005336CC"/>
    <w:rsid w:val="00540428"/>
    <w:rsid w:val="005501F0"/>
    <w:rsid w:val="00572A9D"/>
    <w:rsid w:val="005744A5"/>
    <w:rsid w:val="00575EB1"/>
    <w:rsid w:val="00595489"/>
    <w:rsid w:val="00597308"/>
    <w:rsid w:val="005A4CA7"/>
    <w:rsid w:val="005A5E09"/>
    <w:rsid w:val="005B4996"/>
    <w:rsid w:val="005B4D58"/>
    <w:rsid w:val="005D1CC3"/>
    <w:rsid w:val="005D6912"/>
    <w:rsid w:val="005E01EC"/>
    <w:rsid w:val="005E105B"/>
    <w:rsid w:val="005F70D5"/>
    <w:rsid w:val="006248C7"/>
    <w:rsid w:val="00625B7A"/>
    <w:rsid w:val="0064072E"/>
    <w:rsid w:val="00641055"/>
    <w:rsid w:val="006415E7"/>
    <w:rsid w:val="0064178D"/>
    <w:rsid w:val="0064614D"/>
    <w:rsid w:val="00647883"/>
    <w:rsid w:val="00650A5B"/>
    <w:rsid w:val="006548AC"/>
    <w:rsid w:val="00656140"/>
    <w:rsid w:val="0067021B"/>
    <w:rsid w:val="00673B67"/>
    <w:rsid w:val="00676C23"/>
    <w:rsid w:val="00681D70"/>
    <w:rsid w:val="006922D1"/>
    <w:rsid w:val="0069423B"/>
    <w:rsid w:val="006A3AC0"/>
    <w:rsid w:val="006A7930"/>
    <w:rsid w:val="006B2C4A"/>
    <w:rsid w:val="006C248B"/>
    <w:rsid w:val="006D1568"/>
    <w:rsid w:val="006D3ED1"/>
    <w:rsid w:val="006E7A12"/>
    <w:rsid w:val="006F646A"/>
    <w:rsid w:val="00703F4B"/>
    <w:rsid w:val="00712CA9"/>
    <w:rsid w:val="0073384C"/>
    <w:rsid w:val="007340EA"/>
    <w:rsid w:val="00734B28"/>
    <w:rsid w:val="00740DFB"/>
    <w:rsid w:val="007453D7"/>
    <w:rsid w:val="007508E6"/>
    <w:rsid w:val="00763B3C"/>
    <w:rsid w:val="00764185"/>
    <w:rsid w:val="0076476D"/>
    <w:rsid w:val="00766DB7"/>
    <w:rsid w:val="007703F1"/>
    <w:rsid w:val="007711C6"/>
    <w:rsid w:val="00772D08"/>
    <w:rsid w:val="00777802"/>
    <w:rsid w:val="00786778"/>
    <w:rsid w:val="00791F17"/>
    <w:rsid w:val="00793D57"/>
    <w:rsid w:val="007946E7"/>
    <w:rsid w:val="007A1539"/>
    <w:rsid w:val="007A2330"/>
    <w:rsid w:val="007A7AC7"/>
    <w:rsid w:val="007B38DD"/>
    <w:rsid w:val="007B53C0"/>
    <w:rsid w:val="007D07C9"/>
    <w:rsid w:val="007E176E"/>
    <w:rsid w:val="007E3B33"/>
    <w:rsid w:val="007E6FED"/>
    <w:rsid w:val="007F1A2A"/>
    <w:rsid w:val="007F3019"/>
    <w:rsid w:val="007F5DB6"/>
    <w:rsid w:val="00800377"/>
    <w:rsid w:val="0080287F"/>
    <w:rsid w:val="00805B58"/>
    <w:rsid w:val="00806D71"/>
    <w:rsid w:val="00814581"/>
    <w:rsid w:val="00831540"/>
    <w:rsid w:val="008367F5"/>
    <w:rsid w:val="00840B19"/>
    <w:rsid w:val="00841AD0"/>
    <w:rsid w:val="0085109A"/>
    <w:rsid w:val="00873C08"/>
    <w:rsid w:val="0087534B"/>
    <w:rsid w:val="0087761C"/>
    <w:rsid w:val="00880C7B"/>
    <w:rsid w:val="00890C01"/>
    <w:rsid w:val="00891322"/>
    <w:rsid w:val="008962AA"/>
    <w:rsid w:val="008B29BB"/>
    <w:rsid w:val="008B2AC4"/>
    <w:rsid w:val="008B5AF1"/>
    <w:rsid w:val="008B7EA3"/>
    <w:rsid w:val="008C3C4E"/>
    <w:rsid w:val="008C5FA2"/>
    <w:rsid w:val="008D6250"/>
    <w:rsid w:val="008E0955"/>
    <w:rsid w:val="008E77FC"/>
    <w:rsid w:val="008F1934"/>
    <w:rsid w:val="008F6355"/>
    <w:rsid w:val="00901778"/>
    <w:rsid w:val="00902129"/>
    <w:rsid w:val="00903FC1"/>
    <w:rsid w:val="009044DE"/>
    <w:rsid w:val="00910857"/>
    <w:rsid w:val="00926674"/>
    <w:rsid w:val="00926899"/>
    <w:rsid w:val="0093044A"/>
    <w:rsid w:val="00942B0F"/>
    <w:rsid w:val="00943DD9"/>
    <w:rsid w:val="0094503F"/>
    <w:rsid w:val="0094614E"/>
    <w:rsid w:val="00955E70"/>
    <w:rsid w:val="009568A1"/>
    <w:rsid w:val="00962F24"/>
    <w:rsid w:val="00973C91"/>
    <w:rsid w:val="00980030"/>
    <w:rsid w:val="00987FDF"/>
    <w:rsid w:val="0099326F"/>
    <w:rsid w:val="009A3663"/>
    <w:rsid w:val="009B0EEC"/>
    <w:rsid w:val="009B1068"/>
    <w:rsid w:val="009B287F"/>
    <w:rsid w:val="009B4E9E"/>
    <w:rsid w:val="009B51E0"/>
    <w:rsid w:val="009C0B14"/>
    <w:rsid w:val="009C266E"/>
    <w:rsid w:val="009C2B7C"/>
    <w:rsid w:val="009C3990"/>
    <w:rsid w:val="009C39B2"/>
    <w:rsid w:val="009D368E"/>
    <w:rsid w:val="009D428F"/>
    <w:rsid w:val="009D4601"/>
    <w:rsid w:val="009E0792"/>
    <w:rsid w:val="009E2B83"/>
    <w:rsid w:val="009E5D3C"/>
    <w:rsid w:val="009F4B69"/>
    <w:rsid w:val="00A024FE"/>
    <w:rsid w:val="00A1147B"/>
    <w:rsid w:val="00A13CAC"/>
    <w:rsid w:val="00A16BF5"/>
    <w:rsid w:val="00A177B2"/>
    <w:rsid w:val="00A20FA7"/>
    <w:rsid w:val="00A30312"/>
    <w:rsid w:val="00A3126A"/>
    <w:rsid w:val="00A37CE4"/>
    <w:rsid w:val="00A42ABE"/>
    <w:rsid w:val="00A46AB7"/>
    <w:rsid w:val="00A5097E"/>
    <w:rsid w:val="00A5236D"/>
    <w:rsid w:val="00A56D1F"/>
    <w:rsid w:val="00A77830"/>
    <w:rsid w:val="00A915E2"/>
    <w:rsid w:val="00A94B3C"/>
    <w:rsid w:val="00A95A0B"/>
    <w:rsid w:val="00A95FDA"/>
    <w:rsid w:val="00A969DD"/>
    <w:rsid w:val="00AB100D"/>
    <w:rsid w:val="00AB1A9B"/>
    <w:rsid w:val="00AB487D"/>
    <w:rsid w:val="00AB55B4"/>
    <w:rsid w:val="00AD0DAB"/>
    <w:rsid w:val="00AD6859"/>
    <w:rsid w:val="00AF6999"/>
    <w:rsid w:val="00B13AFB"/>
    <w:rsid w:val="00B22EE2"/>
    <w:rsid w:val="00B32702"/>
    <w:rsid w:val="00B35843"/>
    <w:rsid w:val="00B35FC7"/>
    <w:rsid w:val="00B377D7"/>
    <w:rsid w:val="00B519E9"/>
    <w:rsid w:val="00B56D99"/>
    <w:rsid w:val="00B605C7"/>
    <w:rsid w:val="00B66BB4"/>
    <w:rsid w:val="00B727DA"/>
    <w:rsid w:val="00B74AB6"/>
    <w:rsid w:val="00B806BE"/>
    <w:rsid w:val="00B8459C"/>
    <w:rsid w:val="00B86272"/>
    <w:rsid w:val="00B92025"/>
    <w:rsid w:val="00B9671E"/>
    <w:rsid w:val="00B97CE3"/>
    <w:rsid w:val="00BB10FB"/>
    <w:rsid w:val="00BB3C63"/>
    <w:rsid w:val="00BC495F"/>
    <w:rsid w:val="00BC6B52"/>
    <w:rsid w:val="00BE572B"/>
    <w:rsid w:val="00BF0191"/>
    <w:rsid w:val="00BF36E7"/>
    <w:rsid w:val="00C04D51"/>
    <w:rsid w:val="00C10335"/>
    <w:rsid w:val="00C10963"/>
    <w:rsid w:val="00C2350D"/>
    <w:rsid w:val="00C330EF"/>
    <w:rsid w:val="00C43CE5"/>
    <w:rsid w:val="00C50826"/>
    <w:rsid w:val="00C5493A"/>
    <w:rsid w:val="00C55B66"/>
    <w:rsid w:val="00C55CFB"/>
    <w:rsid w:val="00C573CD"/>
    <w:rsid w:val="00C8609C"/>
    <w:rsid w:val="00C91932"/>
    <w:rsid w:val="00C9393F"/>
    <w:rsid w:val="00CA1EA8"/>
    <w:rsid w:val="00CA4342"/>
    <w:rsid w:val="00CA6445"/>
    <w:rsid w:val="00CB2255"/>
    <w:rsid w:val="00CB7321"/>
    <w:rsid w:val="00CC418E"/>
    <w:rsid w:val="00CD07A2"/>
    <w:rsid w:val="00CD16EE"/>
    <w:rsid w:val="00CD2283"/>
    <w:rsid w:val="00CD4B38"/>
    <w:rsid w:val="00CE2F77"/>
    <w:rsid w:val="00CE3ABB"/>
    <w:rsid w:val="00CE4AE7"/>
    <w:rsid w:val="00CE5B8C"/>
    <w:rsid w:val="00CF0FDF"/>
    <w:rsid w:val="00CF2BFB"/>
    <w:rsid w:val="00CF7BAA"/>
    <w:rsid w:val="00D15F4D"/>
    <w:rsid w:val="00D173F8"/>
    <w:rsid w:val="00D2011C"/>
    <w:rsid w:val="00D218C2"/>
    <w:rsid w:val="00D24B60"/>
    <w:rsid w:val="00D2776A"/>
    <w:rsid w:val="00D36C05"/>
    <w:rsid w:val="00D451C4"/>
    <w:rsid w:val="00D5165F"/>
    <w:rsid w:val="00D54600"/>
    <w:rsid w:val="00D74213"/>
    <w:rsid w:val="00D80FB5"/>
    <w:rsid w:val="00D8389C"/>
    <w:rsid w:val="00D871A5"/>
    <w:rsid w:val="00D95AD4"/>
    <w:rsid w:val="00DA34C3"/>
    <w:rsid w:val="00DA46FE"/>
    <w:rsid w:val="00DB0766"/>
    <w:rsid w:val="00DB2020"/>
    <w:rsid w:val="00DB21A7"/>
    <w:rsid w:val="00DB34FA"/>
    <w:rsid w:val="00DC4248"/>
    <w:rsid w:val="00DC6C2A"/>
    <w:rsid w:val="00DD29F5"/>
    <w:rsid w:val="00DE06F4"/>
    <w:rsid w:val="00DE2F7B"/>
    <w:rsid w:val="00DE34BB"/>
    <w:rsid w:val="00DF14E3"/>
    <w:rsid w:val="00DF7216"/>
    <w:rsid w:val="00E01501"/>
    <w:rsid w:val="00E0699D"/>
    <w:rsid w:val="00E3331E"/>
    <w:rsid w:val="00E65679"/>
    <w:rsid w:val="00E723AA"/>
    <w:rsid w:val="00E727BD"/>
    <w:rsid w:val="00E74953"/>
    <w:rsid w:val="00E910DF"/>
    <w:rsid w:val="00E97F6B"/>
    <w:rsid w:val="00EA228D"/>
    <w:rsid w:val="00EA3346"/>
    <w:rsid w:val="00EA481F"/>
    <w:rsid w:val="00EA68C8"/>
    <w:rsid w:val="00EA700B"/>
    <w:rsid w:val="00EB18CD"/>
    <w:rsid w:val="00EB2724"/>
    <w:rsid w:val="00EB6F02"/>
    <w:rsid w:val="00EC11C1"/>
    <w:rsid w:val="00EC1C3C"/>
    <w:rsid w:val="00ED0FBD"/>
    <w:rsid w:val="00EF037F"/>
    <w:rsid w:val="00F005D0"/>
    <w:rsid w:val="00F01C01"/>
    <w:rsid w:val="00F04909"/>
    <w:rsid w:val="00F11A34"/>
    <w:rsid w:val="00F14A97"/>
    <w:rsid w:val="00F20A03"/>
    <w:rsid w:val="00F25365"/>
    <w:rsid w:val="00F27B24"/>
    <w:rsid w:val="00F425E1"/>
    <w:rsid w:val="00F4688A"/>
    <w:rsid w:val="00F66770"/>
    <w:rsid w:val="00F66E1D"/>
    <w:rsid w:val="00F74022"/>
    <w:rsid w:val="00F76A33"/>
    <w:rsid w:val="00F94199"/>
    <w:rsid w:val="00F96B70"/>
    <w:rsid w:val="00FA3CFD"/>
    <w:rsid w:val="00FC1C6C"/>
    <w:rsid w:val="00FC4C9A"/>
    <w:rsid w:val="00FC5371"/>
    <w:rsid w:val="00FD3A09"/>
    <w:rsid w:val="00FD3CF6"/>
    <w:rsid w:val="00FE0E3C"/>
    <w:rsid w:val="00FE2E2A"/>
    <w:rsid w:val="00FE4B99"/>
    <w:rsid w:val="00FE7ACB"/>
    <w:rsid w:val="00FF6DB9"/>
    <w:rsid w:val="00FF7588"/>
    <w:rsid w:val="01204850"/>
    <w:rsid w:val="03CE4F21"/>
    <w:rsid w:val="045126D0"/>
    <w:rsid w:val="06233BF8"/>
    <w:rsid w:val="06A0349B"/>
    <w:rsid w:val="0815067C"/>
    <w:rsid w:val="0A367D26"/>
    <w:rsid w:val="0B635BBC"/>
    <w:rsid w:val="104C6198"/>
    <w:rsid w:val="112F0B98"/>
    <w:rsid w:val="118A650C"/>
    <w:rsid w:val="132304A0"/>
    <w:rsid w:val="13737F6D"/>
    <w:rsid w:val="147F65EA"/>
    <w:rsid w:val="15023C9F"/>
    <w:rsid w:val="18984796"/>
    <w:rsid w:val="18C95366"/>
    <w:rsid w:val="1A4274FB"/>
    <w:rsid w:val="1A65578C"/>
    <w:rsid w:val="1BCB33AB"/>
    <w:rsid w:val="1C853F45"/>
    <w:rsid w:val="1D104432"/>
    <w:rsid w:val="1D1A3241"/>
    <w:rsid w:val="1F1C1584"/>
    <w:rsid w:val="1F8C4AA5"/>
    <w:rsid w:val="209830EF"/>
    <w:rsid w:val="20C1659F"/>
    <w:rsid w:val="21111EDC"/>
    <w:rsid w:val="23BA33F7"/>
    <w:rsid w:val="24537CA2"/>
    <w:rsid w:val="29631016"/>
    <w:rsid w:val="29E52EAA"/>
    <w:rsid w:val="2A1E50CD"/>
    <w:rsid w:val="2BA450E0"/>
    <w:rsid w:val="2BB44172"/>
    <w:rsid w:val="2E5F323F"/>
    <w:rsid w:val="2EF7C3AF"/>
    <w:rsid w:val="311E78AA"/>
    <w:rsid w:val="313C48EB"/>
    <w:rsid w:val="326A47D9"/>
    <w:rsid w:val="327A18F2"/>
    <w:rsid w:val="335F53F9"/>
    <w:rsid w:val="34235D5A"/>
    <w:rsid w:val="346C65E7"/>
    <w:rsid w:val="354B43F8"/>
    <w:rsid w:val="37152A33"/>
    <w:rsid w:val="37CB2CB3"/>
    <w:rsid w:val="387555B4"/>
    <w:rsid w:val="38E93B3F"/>
    <w:rsid w:val="38F904BF"/>
    <w:rsid w:val="39164634"/>
    <w:rsid w:val="39DE1FCE"/>
    <w:rsid w:val="3A5804AA"/>
    <w:rsid w:val="3B7C63AC"/>
    <w:rsid w:val="3DA51D5C"/>
    <w:rsid w:val="3E5E166E"/>
    <w:rsid w:val="3EDE7B4C"/>
    <w:rsid w:val="3F120C6E"/>
    <w:rsid w:val="3F2C52F0"/>
    <w:rsid w:val="3FFBDCF4"/>
    <w:rsid w:val="3FFC13F0"/>
    <w:rsid w:val="409E1713"/>
    <w:rsid w:val="431D10EB"/>
    <w:rsid w:val="45A02348"/>
    <w:rsid w:val="478B1022"/>
    <w:rsid w:val="497D29A6"/>
    <w:rsid w:val="4B9D671D"/>
    <w:rsid w:val="4DB3525B"/>
    <w:rsid w:val="4DC52790"/>
    <w:rsid w:val="4E5C291E"/>
    <w:rsid w:val="523F0C82"/>
    <w:rsid w:val="525F10E1"/>
    <w:rsid w:val="52762291"/>
    <w:rsid w:val="535F09ED"/>
    <w:rsid w:val="54B05A1D"/>
    <w:rsid w:val="564C7BCE"/>
    <w:rsid w:val="57C638DC"/>
    <w:rsid w:val="590D31DE"/>
    <w:rsid w:val="5A3A490E"/>
    <w:rsid w:val="5A83754C"/>
    <w:rsid w:val="5B4F29BB"/>
    <w:rsid w:val="5B7369C6"/>
    <w:rsid w:val="5BC07095"/>
    <w:rsid w:val="5C3C3BB3"/>
    <w:rsid w:val="5CEA6C5F"/>
    <w:rsid w:val="608C2605"/>
    <w:rsid w:val="61D350B2"/>
    <w:rsid w:val="6223212B"/>
    <w:rsid w:val="63366B81"/>
    <w:rsid w:val="637C5F97"/>
    <w:rsid w:val="65A94EA3"/>
    <w:rsid w:val="685E7C65"/>
    <w:rsid w:val="68F44821"/>
    <w:rsid w:val="69236EB5"/>
    <w:rsid w:val="692D1AE1"/>
    <w:rsid w:val="698D7DC0"/>
    <w:rsid w:val="6A463D2C"/>
    <w:rsid w:val="6B9877A0"/>
    <w:rsid w:val="6C5D3E89"/>
    <w:rsid w:val="6CA7202D"/>
    <w:rsid w:val="6D762006"/>
    <w:rsid w:val="6D904EA1"/>
    <w:rsid w:val="6EF596E6"/>
    <w:rsid w:val="736A5E0C"/>
    <w:rsid w:val="73E244E6"/>
    <w:rsid w:val="74185868"/>
    <w:rsid w:val="752A55EB"/>
    <w:rsid w:val="75357D54"/>
    <w:rsid w:val="7537252C"/>
    <w:rsid w:val="75EC066F"/>
    <w:rsid w:val="772A3DE0"/>
    <w:rsid w:val="779B393A"/>
    <w:rsid w:val="78F543CA"/>
    <w:rsid w:val="7A3A3637"/>
    <w:rsid w:val="7A7B26AD"/>
    <w:rsid w:val="7C330192"/>
    <w:rsid w:val="7C4E1D77"/>
    <w:rsid w:val="7DFF185B"/>
    <w:rsid w:val="7F5B9464"/>
    <w:rsid w:val="7F7A6E74"/>
    <w:rsid w:val="7FF334EC"/>
    <w:rsid w:val="9BD59475"/>
    <w:rsid w:val="BF1FC0BD"/>
    <w:rsid w:val="DB7F14D9"/>
    <w:rsid w:val="DED35183"/>
    <w:rsid w:val="E4DF032E"/>
    <w:rsid w:val="F7FF2983"/>
    <w:rsid w:val="FCA3A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qFormat/>
    <w:uiPriority w:val="0"/>
    <w:pPr>
      <w:jc w:val="left"/>
    </w:pPr>
  </w:style>
  <w:style w:type="paragraph" w:styleId="6">
    <w:name w:val="Body Text"/>
    <w:basedOn w:val="1"/>
    <w:link w:val="15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脚 字符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正文文本 字符"/>
    <w:link w:val="6"/>
    <w:qFormat/>
    <w:uiPriority w:val="0"/>
    <w:rPr>
      <w:rFonts w:cs="Calibri"/>
      <w:kern w:val="2"/>
      <w:sz w:val="21"/>
      <w:szCs w:val="21"/>
    </w:rPr>
  </w:style>
  <w:style w:type="character" w:customStyle="1" w:styleId="16">
    <w:name w:val="页眉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标题 3 字符"/>
    <w:link w:val="4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8">
    <w:name w:val="10"/>
    <w:qFormat/>
    <w:uiPriority w:val="0"/>
    <w:rPr>
      <w:rFonts w:hint="default" w:ascii="Calibri" w:hAnsi="Calibri" w:cs="Calibri"/>
    </w:rPr>
  </w:style>
  <w:style w:type="character" w:customStyle="1" w:styleId="19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批注主题 字符"/>
    <w:link w:val="9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1">
    <w:name w:val="表格文字 左对齐 Char"/>
    <w:link w:val="22"/>
    <w:qFormat/>
    <w:uiPriority w:val="0"/>
    <w:rPr>
      <w:rFonts w:ascii="Arial" w:hAnsi="Arial" w:eastAsia="Times New Roman" w:cs="Arial"/>
      <w:sz w:val="18"/>
      <w:szCs w:val="24"/>
    </w:rPr>
  </w:style>
  <w:style w:type="paragraph" w:customStyle="1" w:styleId="22">
    <w:name w:val="表格文字 左对齐"/>
    <w:basedOn w:val="23"/>
    <w:link w:val="21"/>
    <w:qFormat/>
    <w:uiPriority w:val="0"/>
    <w:rPr>
      <w:rFonts w:ascii="Arial" w:hAnsi="Arial" w:cs="Arial"/>
      <w:sz w:val="18"/>
    </w:rPr>
  </w:style>
  <w:style w:type="paragraph" w:customStyle="1" w:styleId="23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24">
    <w:name w:val="表格文字 居中 Char"/>
    <w:link w:val="25"/>
    <w:qFormat/>
    <w:uiPriority w:val="0"/>
    <w:rPr>
      <w:rFonts w:ascii="Arial" w:hAnsi="Arial" w:cs="Arial"/>
      <w:sz w:val="18"/>
    </w:rPr>
  </w:style>
  <w:style w:type="paragraph" w:customStyle="1" w:styleId="25">
    <w:name w:val="表格文字 居中"/>
    <w:basedOn w:val="26"/>
    <w:link w:val="24"/>
    <w:qFormat/>
    <w:uiPriority w:val="0"/>
    <w:pPr>
      <w:jc w:val="center"/>
    </w:pPr>
    <w:rPr>
      <w:rFonts w:ascii="Arial" w:hAnsi="Arial" w:cs="Arial"/>
      <w:sz w:val="18"/>
    </w:rPr>
  </w:style>
  <w:style w:type="paragraph" w:customStyle="1" w:styleId="2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customStyle="1" w:styleId="27">
    <w:name w:val="批注文字 字符"/>
    <w:link w:val="5"/>
    <w:uiPriority w:val="0"/>
    <w:rPr>
      <w:rFonts w:ascii="Calibri" w:hAnsi="Calibri"/>
      <w:kern w:val="2"/>
      <w:sz w:val="21"/>
      <w:szCs w:val="24"/>
    </w:rPr>
  </w:style>
  <w:style w:type="paragraph" w:customStyle="1" w:styleId="28">
    <w:name w:val="_Style 27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Normal Indent1"/>
    <w:qFormat/>
    <w:uiPriority w:val="0"/>
    <w:pPr>
      <w:spacing w:line="360" w:lineRule="auto"/>
      <w:ind w:firstLine="883" w:firstLineChars="200"/>
    </w:pPr>
    <w:rPr>
      <w:rFonts w:ascii="Songti SC" w:hAnsi="Songti SC" w:eastAsia="宋体" w:cs="Songti SC"/>
      <w:sz w:val="24"/>
      <w:szCs w:val="24"/>
      <w:lang w:val="en-US" w:eastAsia="zh-CN" w:bidi="ar-SA"/>
    </w:rPr>
  </w:style>
  <w:style w:type="paragraph" w:customStyle="1" w:styleId="30">
    <w:name w:val="表格标题栏"/>
    <w:qFormat/>
    <w:uiPriority w:val="0"/>
    <w:pPr>
      <w:jc w:val="center"/>
    </w:pPr>
    <w:rPr>
      <w:rFonts w:ascii="Times New Roman" w:hAnsi="Times New Roman" w:eastAsia="宋体" w:cs="宋体"/>
      <w:b/>
      <w:bCs/>
      <w:kern w:val="2"/>
      <w:sz w:val="21"/>
      <w:lang w:val="en-US" w:eastAsia="zh-CN" w:bidi="ar-SA"/>
    </w:rPr>
  </w:style>
  <w:style w:type="paragraph" w:customStyle="1" w:styleId="31">
    <w:name w:val="正文2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2">
    <w:name w:val="表格正文-中间对齐"/>
    <w:qFormat/>
    <w:uiPriority w:val="0"/>
    <w:pPr>
      <w:jc w:val="center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3">
    <w:name w:val="正文 首行缩进"/>
    <w:basedOn w:val="1"/>
    <w:qFormat/>
    <w:uiPriority w:val="99"/>
    <w:pPr>
      <w:spacing w:line="360" w:lineRule="auto"/>
      <w:ind w:firstLine="420" w:firstLineChars="200"/>
    </w:pPr>
    <w:rPr>
      <w:rFonts w:ascii="Arial" w:hAnsi="Arial"/>
      <w:kern w:val="0"/>
      <w:sz w:val="20"/>
      <w:szCs w:val="20"/>
    </w:rPr>
  </w:style>
  <w:style w:type="paragraph" w:customStyle="1" w:styleId="34">
    <w:name w:val="表格正文-左对齐"/>
    <w:qFormat/>
    <w:uiPriority w:val="0"/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5">
    <w:name w:val="_Style 3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36">
    <w:name w:val="正文_0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7">
    <w:name w:val="List Paragraph"/>
    <w:basedOn w:val="1"/>
    <w:qFormat/>
    <w:uiPriority w:val="34"/>
    <w:pPr>
      <w:widowControl/>
      <w:spacing w:line="360" w:lineRule="auto"/>
      <w:ind w:firstLine="420" w:firstLineChars="200"/>
    </w:pPr>
    <w:rPr>
      <w:rFonts w:ascii="Times New Roman" w:hAnsi="Times New Roman" w:cs="Times New Roman"/>
      <w:color w:val="000000"/>
      <w:sz w:val="24"/>
    </w:rPr>
  </w:style>
  <w:style w:type="paragraph" w:customStyle="1" w:styleId="38">
    <w:name w:val="需求正文"/>
    <w:basedOn w:val="26"/>
    <w:qFormat/>
    <w:uiPriority w:val="0"/>
    <w:pPr>
      <w:ind w:firstLine="420"/>
    </w:pPr>
    <w:rPr>
      <w:rFonts w:ascii="Arial" w:hAnsi="Arial" w:cs="Arial"/>
    </w:rPr>
  </w:style>
  <w:style w:type="paragraph" w:customStyle="1" w:styleId="39">
    <w:name w:val="表格列标题"/>
    <w:basedOn w:val="23"/>
    <w:qFormat/>
    <w:uiPriority w:val="0"/>
    <w:pPr>
      <w:jc w:val="center"/>
    </w:pPr>
    <w:rPr>
      <w:rFonts w:ascii="Arial" w:hAnsi="Arial" w:cs="Arial"/>
      <w:b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F35B0BEE-F18A-47BB-8FCB-E00DA2F2635D-1">
      <extobjdata type="F35B0BEE-F18A-47BB-8FCB-E00DA2F2635D" data="ewoJIkRlc2lnbklkIiA6ICI3YTQ2ZGJhZi1jZGFiLTQ1YTktODJhZS05MDc3NjUzNWFmYTQiCn0K"/>
    </extobj>
    <extobj name="F35B0BEE-F18A-47BB-8FCB-E00DA2F2635D-2">
      <extobjdata type="F35B0BEE-F18A-47BB-8FCB-E00DA2F2635D" data="ewoJIkRlc2lnbklkIiA6ICI3YTQ2ZGJhZi1jZGFiLTQ1YTktODJhZS05MDc3NjUzNWFmYTQiCn0K"/>
    </extobj>
    <extobj name="F35B0BEE-F18A-47BB-8FCB-E00DA2F2635D-3">
      <extobjdata type="F35B0BEE-F18A-47BB-8FCB-E00DA2F2635D" data="ewoJIkRlc2lnbklkIiA6ICJkYjg5YWIwYS0zM2Q1LTRiNGMtODAxMy1jNjRkMTI2NzdjZjc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1321</Words>
  <Characters>1336</Characters>
  <Lines>11</Lines>
  <Paragraphs>3</Paragraphs>
  <TotalTime>1</TotalTime>
  <ScaleCrop>false</ScaleCrop>
  <LinksUpToDate>false</LinksUpToDate>
  <CharactersWithSpaces>1338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2023-03-30T04:50:00Z</dcterms:created>
  <dc:creator>chenrunqiu</dc:creator>
  <cp:lastModifiedBy>mlp</cp:lastModifiedBy>
  <dcterms:modified xsi:type="dcterms:W3CDTF">2025-05-19T05:48:27Z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5707B5FF354445FCAD35A1D16E880B77_13</vt:lpwstr>
  </property>
  <property fmtid="{D5CDD505-2E9C-101B-9397-08002B2CF9AE}" pid="4" name="KSOTemplateDocerSaveRecord">
    <vt:lpwstr>eyJoZGlkIjoiMTI5M2E1ZTBkNWNmOGYyNGZiMGI4MmM1YTQzN2NlOWMiLCJ1c2VySWQiOiI3MTg0MjY4NDkifQ==</vt:lpwstr>
  </property>
</Properties>
</file>