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0EB1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B1A2CF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397A0FE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4BA0C29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5C56957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96274DC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5FF512D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121A71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2767ED40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20039</w:t>
      </w: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 xml:space="preserve"> 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委托出口货物证明</w:t>
      </w:r>
    </w:p>
    <w:p w14:paraId="2B0D9B15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70145AFD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01911D74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646D5D2C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15E0BD5E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62DAFDE8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1E814243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74B7272C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61A671C4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6C6DEC26">
      <w:pPr>
        <w:jc w:val="left"/>
        <w:rPr>
          <w:rFonts w:ascii="华文仿宋" w:hAnsi="华文仿宋" w:eastAsia="华文仿宋" w:cs="华文仿宋"/>
          <w:kern w:val="0"/>
          <w:sz w:val="32"/>
          <w:szCs w:val="32"/>
          <w:highlight w:val="none"/>
        </w:rPr>
      </w:pPr>
    </w:p>
    <w:p w14:paraId="11C172A5">
      <w:pPr>
        <w:jc w:val="left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28D3999">
      <w:pPr>
        <w:jc w:val="left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10E3A3F">
      <w:pPr>
        <w:jc w:val="left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B4C75D8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</w:t>
      </w:r>
      <w:r>
        <w:rPr>
          <w:sz w:val="32"/>
          <w:szCs w:val="32"/>
          <w:highlight w:val="none"/>
        </w:rPr>
        <w:t xml:space="preserve">业务概述 </w:t>
      </w:r>
    </w:p>
    <w:p w14:paraId="64A1B9AD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根据《国家税务总局 财政部 商务部 海关总署 国家市场监督管理总局关于应征国内环节税货物出口优化服务 规范管理有关事项的公告》(国家税务总局 财政部 商务部 海关总署 国家市场监督管理总局公告2025年第8号)第三条第二款规定，纳税人委托出口应征税货物的，委托方应当在货物报关出口之日起至次月的增值税、消费税纳税申报期内，向主管税务机关申请出具《委托出口货物证明》，并将其转交给受托方，受托方持此证明向主管税务机关申请开具《代理出口货物证明》。</w:t>
      </w:r>
    </w:p>
    <w:p w14:paraId="0E2804B0">
      <w:pPr>
        <w:pStyle w:val="4"/>
        <w:ind w:firstLine="643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二、办理</w:t>
      </w:r>
      <w:r>
        <w:rPr>
          <w:rFonts w:hint="eastAsia"/>
          <w:sz w:val="32"/>
          <w:szCs w:val="32"/>
          <w:highlight w:val="none"/>
          <w:lang w:val="en-US" w:eastAsia="zh-CN"/>
        </w:rPr>
        <w:t>时限</w:t>
      </w:r>
    </w:p>
    <w:p w14:paraId="28ECF026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受理之日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起即日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。</w:t>
      </w:r>
    </w:p>
    <w:p w14:paraId="33CE72ED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三</w:t>
      </w:r>
      <w:r>
        <w:rPr>
          <w:rFonts w:hint="eastAsia"/>
          <w:sz w:val="32"/>
          <w:szCs w:val="32"/>
          <w:highlight w:val="none"/>
        </w:rPr>
        <w:t>、功能路径</w:t>
      </w:r>
    </w:p>
    <w:p w14:paraId="67F046B7">
      <w:pPr>
        <w:ind w:firstLine="640" w:firstLineChars="200"/>
        <w:rPr>
          <w:rFonts w:ascii="仿宋" w:hAnsi="仿宋" w:eastAsia="仿宋" w:cs="华文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1.我要办税-证明开具-委托出口货物证明。</w:t>
      </w:r>
    </w:p>
    <w:p w14:paraId="469ED319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ascii="仿宋" w:hAnsi="仿宋" w:eastAsia="仿宋" w:cs="华文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.通过首页搜索栏输入关键字查找出的“委托出口货物证明”进入办税功能。</w:t>
      </w:r>
    </w:p>
    <w:p w14:paraId="573D087B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四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操作步骤</w:t>
      </w:r>
    </w:p>
    <w:p w14:paraId="57425C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登录新电子税局后，点击【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我要办税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-【证明开具】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部分，点击该模块下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【委托出口货物证明】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功能菜单。</w:t>
      </w:r>
    </w:p>
    <w:p w14:paraId="55EBDE52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drawing>
          <wp:inline distT="0" distB="0" distL="114300" distR="114300">
            <wp:extent cx="6264275" cy="3181985"/>
            <wp:effectExtent l="0" t="0" r="9525" b="5715"/>
            <wp:docPr id="16" name="图片 33" descr="委托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3" descr="委托出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24C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进入系统后，展示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highlight w:val="none"/>
        </w:rPr>
        <w:t>明细列表，列表中可显示已采集的明细数据，同时提供【新增】、【删除】、【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编辑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导出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小计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Hans"/>
        </w:rPr>
        <w:t>：</w:t>
      </w:r>
    </w:p>
    <w:p w14:paraId="5D52D0CF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0583CF"/>
          <w:spacing w:val="-2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264275" cy="1290320"/>
            <wp:effectExtent l="0" t="0" r="9525" b="5080"/>
            <wp:docPr id="17" name="图片 34" descr="委托出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4" descr="委托出2 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3C3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点击【新增】按钮系统弹出“委托出口货物证明采集”界面，此界面可采集明细数据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2CBD01C6">
      <w:pPr>
        <w:rPr>
          <w:rFonts w:hint="eastAsia" w:ascii="仿宋" w:hAnsi="仿宋" w:eastAsia="仿宋" w:cs="仿宋"/>
          <w:b/>
          <w:bCs/>
          <w:color w:val="0583CF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583CF"/>
          <w:spacing w:val="-2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264275" cy="3345180"/>
            <wp:effectExtent l="0" t="0" r="9525" b="7620"/>
            <wp:docPr id="19" name="图片 35" descr="委托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5" descr="委托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7C42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填表说明：</w:t>
      </w:r>
    </w:p>
    <w:p w14:paraId="66D37720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（1）所属期：即申请开具该证明的年月；</w:t>
      </w:r>
    </w:p>
    <w:p w14:paraId="34AE1274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（2）申报批次：为本业务流程申请序号，如果是本月申请开具的第一份《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委托出口货物证明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》，填写“001”；</w:t>
      </w:r>
    </w:p>
    <w:p w14:paraId="1DFCBC34">
      <w:pPr>
        <w:ind w:firstLine="64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（3）受托方信息：需准确填报受托方纳税人识别号和代理出口协议号。</w:t>
      </w:r>
    </w:p>
    <w:p w14:paraId="234560B3">
      <w:pPr>
        <w:ind w:firstLine="64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（4）出口信息：出口货物报关单号按出口货物报关单上的18位报关单号+0+两位项号填写，共21位。</w:t>
      </w:r>
    </w:p>
    <w:p w14:paraId="662B3AD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67614283">
      <w:pPr>
        <w:rPr>
          <w:rFonts w:hint="eastAsia"/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661920"/>
            <wp:effectExtent l="0" t="0" r="825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7C1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勾选数据点击【删除】按钮，可将勾选数据进行删除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2DBF8E17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highlight w:val="none"/>
        </w:rPr>
        <w:drawing>
          <wp:inline distT="0" distB="0" distL="114300" distR="114300">
            <wp:extent cx="6290945" cy="2499995"/>
            <wp:effectExtent l="0" t="0" r="8255" b="190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9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可根据所属期、申报批次、序号重排依据、序号重排依据顺序对勾选数据进行重新排列。</w:t>
      </w:r>
    </w:p>
    <w:p w14:paraId="643A7723">
      <w:pPr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592070"/>
            <wp:effectExtent l="0" t="0" r="8255" b="1143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</w:t>
      </w:r>
    </w:p>
    <w:p w14:paraId="33827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可根据所属期、申报批次、代理出口协议号、出口货物报关单号、编号、出口商品代码对勾选数据进行筛选。</w:t>
      </w:r>
    </w:p>
    <w:p w14:paraId="5167E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562860"/>
            <wp:effectExtent l="0" t="0" r="8255" b="254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5F5C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点击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导出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，可以下载已筛选的数据；勾选需要小计的明细信息，点击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小计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，展示小计结果。</w:t>
      </w:r>
    </w:p>
    <w:p w14:paraId="13958C08">
      <w:pPr>
        <w:pStyle w:val="2"/>
        <w:numPr>
          <w:ilvl w:val="-1"/>
          <w:numId w:val="0"/>
        </w:numPr>
        <w:ind w:left="0" w:leftChars="0" w:firstLine="0" w:firstLineChars="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6290945" cy="2718435"/>
            <wp:effectExtent l="0" t="0" r="8255" b="12065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31D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确认数据无问题后，可点击【提交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进入提交申请界面，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提供【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数据自检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自检查询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打印报表下载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】、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上传资料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14E0F354">
      <w:pPr>
        <w:numPr>
          <w:ilvl w:val="0"/>
          <w:numId w:val="0"/>
        </w:numPr>
        <w:ind w:firstLine="0" w:firstLineChars="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672715"/>
            <wp:effectExtent l="0" t="0" r="8255" b="698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01DB6">
      <w:pPr>
        <w:numPr>
          <w:ilvl w:val="-1"/>
          <w:numId w:val="0"/>
        </w:numPr>
        <w:topLinePunct/>
        <w:spacing w:line="600" w:lineRule="exact"/>
        <w:ind w:firstLine="960" w:firstLineChars="3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Cs w:val="0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" w:hAnsi="仿宋" w:eastAsia="仿宋" w:cs="华文仿宋"/>
          <w:bCs w:val="0"/>
          <w:sz w:val="32"/>
          <w:szCs w:val="32"/>
          <w:highlight w:val="none"/>
          <w:shd w:val="clear" w:color="auto" w:fill="auto"/>
        </w:rPr>
        <w:t>点击【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val="en-US" w:eastAsia="zh-CN"/>
        </w:rPr>
        <w:t>上传资料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】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val="en-US" w:eastAsia="zh-CN"/>
        </w:rPr>
        <w:t>可以上传申报所需资料；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按【数据自检】按钮，可将列表中数据进行数据自检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D6B6E8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自检完毕后点击【自检查询】按钮，可查询当前明细数据中存在的疑点信息，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点击数据自检情况下的数字，可以查看疑点详情，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数字分别代表疑点数量合计/错误类疑点数量/警告类疑点数量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324D531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其中支持【导出】操作，可将疑点信息导出至Excel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12C800C0">
      <w:pPr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575050"/>
            <wp:effectExtent l="0" t="0" r="9525" b="6350"/>
            <wp:docPr id="2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B737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点击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【提交】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将数据提交至核心系统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5A70F054"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提交成功后，跳转至提交成功界面。</w:t>
      </w:r>
    </w:p>
    <w:p w14:paraId="2F433021">
      <w:pPr>
        <w:rPr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1774190</wp:posOffset>
            </wp:positionV>
            <wp:extent cx="948055" cy="169545"/>
            <wp:effectExtent l="0" t="0" r="4445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w:drawing>
          <wp:inline distT="0" distB="0" distL="114300" distR="114300">
            <wp:extent cx="6290945" cy="2712720"/>
            <wp:effectExtent l="0" t="0" r="8255" b="508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A8EF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0325ECE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五、</w:t>
      </w:r>
      <w:r>
        <w:rPr>
          <w:rFonts w:hint="eastAsia"/>
          <w:sz w:val="32"/>
          <w:szCs w:val="32"/>
          <w:highlight w:val="none"/>
        </w:rPr>
        <w:t>报送资料</w:t>
      </w:r>
    </w:p>
    <w:p w14:paraId="4980DBFD">
      <w:pPr>
        <w:pStyle w:val="33"/>
        <w:spacing w:line="360" w:lineRule="auto"/>
        <w:ind w:left="1134" w:firstLine="0" w:firstLineChars="0"/>
        <w:rPr>
          <w:b/>
          <w:bCs/>
          <w:highlight w:val="none"/>
        </w:rPr>
      </w:pPr>
      <w:r>
        <w:rPr>
          <w:rFonts w:hint="eastAsia" w:ascii="宋体" w:hAnsi="宋体" w:cs="Arial"/>
          <w:b/>
          <w:bCs/>
          <w:color w:val="000000"/>
          <w:highlight w:val="none"/>
        </w:rPr>
        <w:t>委托出口货物证明</w:t>
      </w:r>
      <w:r>
        <w:rPr>
          <w:rFonts w:hint="eastAsia" w:ascii="宋体" w:hAnsi="宋体"/>
          <w:b/>
          <w:bCs/>
          <w:color w:val="000000"/>
          <w:highlight w:val="none"/>
        </w:rPr>
        <w:t>资料清单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6867"/>
        <w:gridCol w:w="465"/>
        <w:gridCol w:w="451"/>
        <w:gridCol w:w="477"/>
        <w:gridCol w:w="477"/>
        <w:gridCol w:w="426"/>
        <w:gridCol w:w="427"/>
      </w:tblGrid>
      <w:tr w14:paraId="64CF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5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FEF75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3453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EF579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提交资料名称</w:t>
            </w:r>
          </w:p>
        </w:tc>
        <w:tc>
          <w:tcPr>
            <w:tcW w:w="23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42A08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必报</w:t>
            </w:r>
          </w:p>
        </w:tc>
        <w:tc>
          <w:tcPr>
            <w:tcW w:w="227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D338C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条件</w:t>
            </w:r>
          </w:p>
          <w:p w14:paraId="46FD7A00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报送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D37C21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归档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302E64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查验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EF68A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容缺报送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435F0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留存备查</w:t>
            </w:r>
          </w:p>
        </w:tc>
      </w:tr>
      <w:tr w14:paraId="529A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987F4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663198A">
            <w:pPr>
              <w:pStyle w:val="24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代理出口协议复印件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加盖公章并注明与原件一致）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C49B144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6EB101C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FD52202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BC0D681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E313BFC">
            <w:pPr>
              <w:jc w:val="center"/>
              <w:rPr>
                <w:rFonts w:ascii="宋体" w:hAnsi="宋体" w:cs="Arial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2538E92">
            <w:pPr>
              <w:jc w:val="center"/>
              <w:rPr>
                <w:rFonts w:ascii="宋体" w:hAnsi="宋体" w:cs="Arial"/>
                <w:kern w:val="0"/>
                <w:szCs w:val="21"/>
                <w:highlight w:val="none"/>
              </w:rPr>
            </w:pPr>
          </w:p>
        </w:tc>
      </w:tr>
    </w:tbl>
    <w:p w14:paraId="44822CA8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六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注意事项</w:t>
      </w:r>
    </w:p>
    <w:p w14:paraId="4C8E01C8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55810312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七</w:t>
      </w:r>
      <w:r>
        <w:rPr>
          <w:rFonts w:hint="eastAsia"/>
          <w:sz w:val="32"/>
          <w:szCs w:val="32"/>
          <w:highlight w:val="none"/>
        </w:rPr>
        <w:t>、常见问题</w:t>
      </w:r>
    </w:p>
    <w:p w14:paraId="29BE7AE8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一般申请后多久可以在退税审核进度中查询到进度情况？是否需要等整单审核完才能看到？</w:t>
      </w:r>
    </w:p>
    <w:p w14:paraId="6B7789B1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答：成功提交申报后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可通过点击【我要查询】和【一户式查询】找到【出口退税相关信息查询】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该模块下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【退税审核进度查询】或直接搜索【退税审核进度查询】查询相关流程办理进度情况。</w:t>
      </w:r>
    </w:p>
    <w:p w14:paraId="3C1EDA68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还可以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点击或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搜索【出口退税申报信息查询】模块在【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数据查询】页面查询历史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证明开具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等信息。</w:t>
      </w:r>
    </w:p>
    <w:p w14:paraId="5A7895BC"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sectPr>
      <w:pgSz w:w="11906" w:h="16838"/>
      <w:pgMar w:top="1440" w:right="992" w:bottom="1440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B24A4"/>
    <w:multiLevelType w:val="singleLevel"/>
    <w:tmpl w:val="6D2B24A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35ED"/>
    <w:rsid w:val="00010BF6"/>
    <w:rsid w:val="00010EB4"/>
    <w:rsid w:val="00010F8D"/>
    <w:rsid w:val="00012032"/>
    <w:rsid w:val="0001436B"/>
    <w:rsid w:val="00015795"/>
    <w:rsid w:val="00020D00"/>
    <w:rsid w:val="0003600F"/>
    <w:rsid w:val="00043AE7"/>
    <w:rsid w:val="00051785"/>
    <w:rsid w:val="00060690"/>
    <w:rsid w:val="00061170"/>
    <w:rsid w:val="00062AB5"/>
    <w:rsid w:val="00064C59"/>
    <w:rsid w:val="000660B4"/>
    <w:rsid w:val="00070ABA"/>
    <w:rsid w:val="00072ACB"/>
    <w:rsid w:val="00075A10"/>
    <w:rsid w:val="00077894"/>
    <w:rsid w:val="0009427A"/>
    <w:rsid w:val="000A6DA1"/>
    <w:rsid w:val="000B5ABA"/>
    <w:rsid w:val="000C0B8D"/>
    <w:rsid w:val="000D0190"/>
    <w:rsid w:val="000D509D"/>
    <w:rsid w:val="000E02B3"/>
    <w:rsid w:val="000E474B"/>
    <w:rsid w:val="000E6658"/>
    <w:rsid w:val="000E7507"/>
    <w:rsid w:val="000F1173"/>
    <w:rsid w:val="00101DBB"/>
    <w:rsid w:val="00101DEC"/>
    <w:rsid w:val="0010317F"/>
    <w:rsid w:val="00110E51"/>
    <w:rsid w:val="00113FCE"/>
    <w:rsid w:val="001161D4"/>
    <w:rsid w:val="00122D30"/>
    <w:rsid w:val="00135007"/>
    <w:rsid w:val="0013500A"/>
    <w:rsid w:val="00135166"/>
    <w:rsid w:val="001412B7"/>
    <w:rsid w:val="00145403"/>
    <w:rsid w:val="001625A2"/>
    <w:rsid w:val="0016439D"/>
    <w:rsid w:val="001668B5"/>
    <w:rsid w:val="00171B2C"/>
    <w:rsid w:val="001858D3"/>
    <w:rsid w:val="00191FF7"/>
    <w:rsid w:val="001C3352"/>
    <w:rsid w:val="001C4270"/>
    <w:rsid w:val="001C584A"/>
    <w:rsid w:val="001D5941"/>
    <w:rsid w:val="001D753C"/>
    <w:rsid w:val="001D7D2D"/>
    <w:rsid w:val="001E1B9A"/>
    <w:rsid w:val="001E5906"/>
    <w:rsid w:val="001F2DB9"/>
    <w:rsid w:val="001F77EB"/>
    <w:rsid w:val="002102A6"/>
    <w:rsid w:val="00211528"/>
    <w:rsid w:val="00213382"/>
    <w:rsid w:val="002204DE"/>
    <w:rsid w:val="00230A31"/>
    <w:rsid w:val="00232F33"/>
    <w:rsid w:val="00241257"/>
    <w:rsid w:val="00247883"/>
    <w:rsid w:val="00264D1B"/>
    <w:rsid w:val="00266584"/>
    <w:rsid w:val="002755E9"/>
    <w:rsid w:val="0027762D"/>
    <w:rsid w:val="00280B28"/>
    <w:rsid w:val="0028472E"/>
    <w:rsid w:val="00287338"/>
    <w:rsid w:val="002955D0"/>
    <w:rsid w:val="002A0F62"/>
    <w:rsid w:val="002B0D51"/>
    <w:rsid w:val="002B3A7B"/>
    <w:rsid w:val="002B5FCB"/>
    <w:rsid w:val="002C062D"/>
    <w:rsid w:val="002C482C"/>
    <w:rsid w:val="002D25D0"/>
    <w:rsid w:val="002D5D3F"/>
    <w:rsid w:val="002E1B94"/>
    <w:rsid w:val="002E6104"/>
    <w:rsid w:val="002E7EA5"/>
    <w:rsid w:val="002F677B"/>
    <w:rsid w:val="003033BB"/>
    <w:rsid w:val="00303F65"/>
    <w:rsid w:val="00304247"/>
    <w:rsid w:val="00307358"/>
    <w:rsid w:val="003102FD"/>
    <w:rsid w:val="003129B7"/>
    <w:rsid w:val="003132C2"/>
    <w:rsid w:val="003276D0"/>
    <w:rsid w:val="00330998"/>
    <w:rsid w:val="00332025"/>
    <w:rsid w:val="00333306"/>
    <w:rsid w:val="00336E13"/>
    <w:rsid w:val="003372D2"/>
    <w:rsid w:val="0034363A"/>
    <w:rsid w:val="00345EAB"/>
    <w:rsid w:val="00356440"/>
    <w:rsid w:val="00360B6F"/>
    <w:rsid w:val="00373DC9"/>
    <w:rsid w:val="003750A3"/>
    <w:rsid w:val="003854DA"/>
    <w:rsid w:val="003869C2"/>
    <w:rsid w:val="0039544A"/>
    <w:rsid w:val="003A272D"/>
    <w:rsid w:val="003B64B1"/>
    <w:rsid w:val="003C2509"/>
    <w:rsid w:val="003C4267"/>
    <w:rsid w:val="003D4CDA"/>
    <w:rsid w:val="003E1CA7"/>
    <w:rsid w:val="003F671C"/>
    <w:rsid w:val="00400625"/>
    <w:rsid w:val="00404121"/>
    <w:rsid w:val="00407FA3"/>
    <w:rsid w:val="00422FBD"/>
    <w:rsid w:val="0042320B"/>
    <w:rsid w:val="00433EDD"/>
    <w:rsid w:val="0043636A"/>
    <w:rsid w:val="00443C32"/>
    <w:rsid w:val="004913A3"/>
    <w:rsid w:val="004B4BCC"/>
    <w:rsid w:val="004D1260"/>
    <w:rsid w:val="004D6F69"/>
    <w:rsid w:val="004E2701"/>
    <w:rsid w:val="00500C89"/>
    <w:rsid w:val="005077AC"/>
    <w:rsid w:val="005077D2"/>
    <w:rsid w:val="00507BC3"/>
    <w:rsid w:val="00514547"/>
    <w:rsid w:val="0051770C"/>
    <w:rsid w:val="005210FC"/>
    <w:rsid w:val="00523488"/>
    <w:rsid w:val="005336CC"/>
    <w:rsid w:val="00535490"/>
    <w:rsid w:val="00540428"/>
    <w:rsid w:val="005501F0"/>
    <w:rsid w:val="00572A9D"/>
    <w:rsid w:val="005744A5"/>
    <w:rsid w:val="00575EB1"/>
    <w:rsid w:val="00595489"/>
    <w:rsid w:val="00597308"/>
    <w:rsid w:val="005A4CA7"/>
    <w:rsid w:val="005A5E09"/>
    <w:rsid w:val="005B4996"/>
    <w:rsid w:val="005D1CC3"/>
    <w:rsid w:val="005D4035"/>
    <w:rsid w:val="005D6912"/>
    <w:rsid w:val="005E01EC"/>
    <w:rsid w:val="005E105B"/>
    <w:rsid w:val="005F70D5"/>
    <w:rsid w:val="006248C7"/>
    <w:rsid w:val="00625B7A"/>
    <w:rsid w:val="0064072E"/>
    <w:rsid w:val="00641055"/>
    <w:rsid w:val="006415E7"/>
    <w:rsid w:val="0064178D"/>
    <w:rsid w:val="0064614D"/>
    <w:rsid w:val="00647883"/>
    <w:rsid w:val="00650A5B"/>
    <w:rsid w:val="006548AC"/>
    <w:rsid w:val="00656140"/>
    <w:rsid w:val="0067021B"/>
    <w:rsid w:val="00673B67"/>
    <w:rsid w:val="00676C23"/>
    <w:rsid w:val="00681D70"/>
    <w:rsid w:val="006922D1"/>
    <w:rsid w:val="0069423B"/>
    <w:rsid w:val="006A3AC0"/>
    <w:rsid w:val="006A7930"/>
    <w:rsid w:val="006B2C4A"/>
    <w:rsid w:val="006C248B"/>
    <w:rsid w:val="006D1568"/>
    <w:rsid w:val="006D3ED1"/>
    <w:rsid w:val="006E7A12"/>
    <w:rsid w:val="006F646A"/>
    <w:rsid w:val="00703F4B"/>
    <w:rsid w:val="00712CA9"/>
    <w:rsid w:val="0073384C"/>
    <w:rsid w:val="007340EA"/>
    <w:rsid w:val="00734B28"/>
    <w:rsid w:val="00740DFB"/>
    <w:rsid w:val="007453D7"/>
    <w:rsid w:val="007508E6"/>
    <w:rsid w:val="00763B3C"/>
    <w:rsid w:val="00764185"/>
    <w:rsid w:val="0076476D"/>
    <w:rsid w:val="00766DB7"/>
    <w:rsid w:val="007703F1"/>
    <w:rsid w:val="007711C6"/>
    <w:rsid w:val="00772D08"/>
    <w:rsid w:val="00777802"/>
    <w:rsid w:val="00786778"/>
    <w:rsid w:val="00791F17"/>
    <w:rsid w:val="00793D57"/>
    <w:rsid w:val="007946E7"/>
    <w:rsid w:val="007A1539"/>
    <w:rsid w:val="007A2330"/>
    <w:rsid w:val="007A7AC7"/>
    <w:rsid w:val="007B38DD"/>
    <w:rsid w:val="007B53C0"/>
    <w:rsid w:val="007D07C9"/>
    <w:rsid w:val="007E176E"/>
    <w:rsid w:val="007E3B33"/>
    <w:rsid w:val="007E6FED"/>
    <w:rsid w:val="007F1A2A"/>
    <w:rsid w:val="007F3019"/>
    <w:rsid w:val="007F5DB6"/>
    <w:rsid w:val="00800377"/>
    <w:rsid w:val="0080287F"/>
    <w:rsid w:val="00805B58"/>
    <w:rsid w:val="00806D71"/>
    <w:rsid w:val="00814581"/>
    <w:rsid w:val="008367F5"/>
    <w:rsid w:val="00840B19"/>
    <w:rsid w:val="00841AD0"/>
    <w:rsid w:val="0085109A"/>
    <w:rsid w:val="00873C08"/>
    <w:rsid w:val="0087534B"/>
    <w:rsid w:val="0087761C"/>
    <w:rsid w:val="00880C7B"/>
    <w:rsid w:val="00890C01"/>
    <w:rsid w:val="00891322"/>
    <w:rsid w:val="008962AA"/>
    <w:rsid w:val="008B29BB"/>
    <w:rsid w:val="008B2AC4"/>
    <w:rsid w:val="008B5AF1"/>
    <w:rsid w:val="008B7EA3"/>
    <w:rsid w:val="008C3C4E"/>
    <w:rsid w:val="008C5FA2"/>
    <w:rsid w:val="008D624E"/>
    <w:rsid w:val="008D6250"/>
    <w:rsid w:val="008E0955"/>
    <w:rsid w:val="008F1934"/>
    <w:rsid w:val="008F6355"/>
    <w:rsid w:val="00901778"/>
    <w:rsid w:val="00902129"/>
    <w:rsid w:val="00903FC1"/>
    <w:rsid w:val="009044DE"/>
    <w:rsid w:val="00910857"/>
    <w:rsid w:val="00926674"/>
    <w:rsid w:val="00926899"/>
    <w:rsid w:val="0093044A"/>
    <w:rsid w:val="00942B0F"/>
    <w:rsid w:val="00943DD9"/>
    <w:rsid w:val="0094503F"/>
    <w:rsid w:val="0094614E"/>
    <w:rsid w:val="00955E70"/>
    <w:rsid w:val="009568A1"/>
    <w:rsid w:val="00962F24"/>
    <w:rsid w:val="00973C91"/>
    <w:rsid w:val="00980030"/>
    <w:rsid w:val="00987FDF"/>
    <w:rsid w:val="0099326F"/>
    <w:rsid w:val="009A3663"/>
    <w:rsid w:val="009B0EEC"/>
    <w:rsid w:val="009B1068"/>
    <w:rsid w:val="009B287F"/>
    <w:rsid w:val="009B4E9E"/>
    <w:rsid w:val="009B51E0"/>
    <w:rsid w:val="009C0B14"/>
    <w:rsid w:val="009C266E"/>
    <w:rsid w:val="009C2B7C"/>
    <w:rsid w:val="009C3990"/>
    <w:rsid w:val="009C39B2"/>
    <w:rsid w:val="009D368E"/>
    <w:rsid w:val="009D428F"/>
    <w:rsid w:val="009D4601"/>
    <w:rsid w:val="009E0792"/>
    <w:rsid w:val="009E2B83"/>
    <w:rsid w:val="009E5D3C"/>
    <w:rsid w:val="009F4B69"/>
    <w:rsid w:val="00A024FE"/>
    <w:rsid w:val="00A1147B"/>
    <w:rsid w:val="00A13CAC"/>
    <w:rsid w:val="00A16BF5"/>
    <w:rsid w:val="00A177B2"/>
    <w:rsid w:val="00A20FA7"/>
    <w:rsid w:val="00A30312"/>
    <w:rsid w:val="00A3126A"/>
    <w:rsid w:val="00A37CE4"/>
    <w:rsid w:val="00A43E24"/>
    <w:rsid w:val="00A46AB7"/>
    <w:rsid w:val="00A5097E"/>
    <w:rsid w:val="00A5236D"/>
    <w:rsid w:val="00A56D1F"/>
    <w:rsid w:val="00A77830"/>
    <w:rsid w:val="00A915E2"/>
    <w:rsid w:val="00A94B3C"/>
    <w:rsid w:val="00A95A0B"/>
    <w:rsid w:val="00A95FDA"/>
    <w:rsid w:val="00A969DD"/>
    <w:rsid w:val="00AB100D"/>
    <w:rsid w:val="00AB1A9B"/>
    <w:rsid w:val="00AB487D"/>
    <w:rsid w:val="00AB55B4"/>
    <w:rsid w:val="00AD0DAB"/>
    <w:rsid w:val="00AD6859"/>
    <w:rsid w:val="00AF6999"/>
    <w:rsid w:val="00B13AFB"/>
    <w:rsid w:val="00B22EE2"/>
    <w:rsid w:val="00B32702"/>
    <w:rsid w:val="00B35843"/>
    <w:rsid w:val="00B35FC7"/>
    <w:rsid w:val="00B377D7"/>
    <w:rsid w:val="00B519E9"/>
    <w:rsid w:val="00B56D99"/>
    <w:rsid w:val="00B605C7"/>
    <w:rsid w:val="00B66BB4"/>
    <w:rsid w:val="00B727DA"/>
    <w:rsid w:val="00B74AB6"/>
    <w:rsid w:val="00B806BE"/>
    <w:rsid w:val="00B8459C"/>
    <w:rsid w:val="00B86272"/>
    <w:rsid w:val="00B92025"/>
    <w:rsid w:val="00B9671E"/>
    <w:rsid w:val="00B97CE3"/>
    <w:rsid w:val="00BB10FB"/>
    <w:rsid w:val="00BB3C63"/>
    <w:rsid w:val="00BC495F"/>
    <w:rsid w:val="00BC6B52"/>
    <w:rsid w:val="00BE572B"/>
    <w:rsid w:val="00BF0191"/>
    <w:rsid w:val="00BF36E7"/>
    <w:rsid w:val="00C04D51"/>
    <w:rsid w:val="00C05DEA"/>
    <w:rsid w:val="00C10335"/>
    <w:rsid w:val="00C10963"/>
    <w:rsid w:val="00C2350D"/>
    <w:rsid w:val="00C330EF"/>
    <w:rsid w:val="00C43CE5"/>
    <w:rsid w:val="00C50826"/>
    <w:rsid w:val="00C5493A"/>
    <w:rsid w:val="00C55B66"/>
    <w:rsid w:val="00C55CFB"/>
    <w:rsid w:val="00C573CD"/>
    <w:rsid w:val="00C601CF"/>
    <w:rsid w:val="00C73398"/>
    <w:rsid w:val="00C8609C"/>
    <w:rsid w:val="00C91932"/>
    <w:rsid w:val="00C9393F"/>
    <w:rsid w:val="00CA1EA8"/>
    <w:rsid w:val="00CA4342"/>
    <w:rsid w:val="00CA6445"/>
    <w:rsid w:val="00CB2255"/>
    <w:rsid w:val="00CB7321"/>
    <w:rsid w:val="00CC418E"/>
    <w:rsid w:val="00CD07A2"/>
    <w:rsid w:val="00CD16EE"/>
    <w:rsid w:val="00CD2283"/>
    <w:rsid w:val="00CD4B38"/>
    <w:rsid w:val="00CE2F77"/>
    <w:rsid w:val="00CE3ABB"/>
    <w:rsid w:val="00CE4AE7"/>
    <w:rsid w:val="00CE5B8C"/>
    <w:rsid w:val="00CF0FDF"/>
    <w:rsid w:val="00CF2BFB"/>
    <w:rsid w:val="00CF7BAA"/>
    <w:rsid w:val="00D15F4D"/>
    <w:rsid w:val="00D173F8"/>
    <w:rsid w:val="00D2011C"/>
    <w:rsid w:val="00D218C2"/>
    <w:rsid w:val="00D24B60"/>
    <w:rsid w:val="00D2776A"/>
    <w:rsid w:val="00D36C05"/>
    <w:rsid w:val="00D451C4"/>
    <w:rsid w:val="00D5165F"/>
    <w:rsid w:val="00D54600"/>
    <w:rsid w:val="00D74213"/>
    <w:rsid w:val="00D80FB5"/>
    <w:rsid w:val="00D8389C"/>
    <w:rsid w:val="00D871A5"/>
    <w:rsid w:val="00D95AD4"/>
    <w:rsid w:val="00DA34C3"/>
    <w:rsid w:val="00DA46FE"/>
    <w:rsid w:val="00DB0766"/>
    <w:rsid w:val="00DB2020"/>
    <w:rsid w:val="00DB21A7"/>
    <w:rsid w:val="00DB34FA"/>
    <w:rsid w:val="00DC4248"/>
    <w:rsid w:val="00DC6C2A"/>
    <w:rsid w:val="00DD29F5"/>
    <w:rsid w:val="00DE2F7B"/>
    <w:rsid w:val="00DE34BB"/>
    <w:rsid w:val="00DF14E3"/>
    <w:rsid w:val="00DF7216"/>
    <w:rsid w:val="00E01501"/>
    <w:rsid w:val="00E0699D"/>
    <w:rsid w:val="00E3331E"/>
    <w:rsid w:val="00E65679"/>
    <w:rsid w:val="00E723AA"/>
    <w:rsid w:val="00E727BD"/>
    <w:rsid w:val="00E74953"/>
    <w:rsid w:val="00E910DF"/>
    <w:rsid w:val="00E912B2"/>
    <w:rsid w:val="00E97F6B"/>
    <w:rsid w:val="00EA228D"/>
    <w:rsid w:val="00EA3346"/>
    <w:rsid w:val="00EA481F"/>
    <w:rsid w:val="00EA68C8"/>
    <w:rsid w:val="00EA700B"/>
    <w:rsid w:val="00EB18CD"/>
    <w:rsid w:val="00EB2724"/>
    <w:rsid w:val="00EB6F02"/>
    <w:rsid w:val="00EC11C1"/>
    <w:rsid w:val="00EC1C3C"/>
    <w:rsid w:val="00ED0FBD"/>
    <w:rsid w:val="00EF037F"/>
    <w:rsid w:val="00F005D0"/>
    <w:rsid w:val="00F01C01"/>
    <w:rsid w:val="00F04909"/>
    <w:rsid w:val="00F11A34"/>
    <w:rsid w:val="00F14A97"/>
    <w:rsid w:val="00F20A03"/>
    <w:rsid w:val="00F25365"/>
    <w:rsid w:val="00F27B24"/>
    <w:rsid w:val="00F425E1"/>
    <w:rsid w:val="00F4688A"/>
    <w:rsid w:val="00F66770"/>
    <w:rsid w:val="00F66E1D"/>
    <w:rsid w:val="00F74022"/>
    <w:rsid w:val="00F76A33"/>
    <w:rsid w:val="00F94199"/>
    <w:rsid w:val="00F96B70"/>
    <w:rsid w:val="00FA3CFD"/>
    <w:rsid w:val="00FC1C6C"/>
    <w:rsid w:val="00FC4C9A"/>
    <w:rsid w:val="00FC5371"/>
    <w:rsid w:val="00FD3A09"/>
    <w:rsid w:val="00FD3CF6"/>
    <w:rsid w:val="00FE0E3C"/>
    <w:rsid w:val="00FE2E2A"/>
    <w:rsid w:val="00FE4B99"/>
    <w:rsid w:val="00FE7ACB"/>
    <w:rsid w:val="00FF6DB9"/>
    <w:rsid w:val="00FF7588"/>
    <w:rsid w:val="01204850"/>
    <w:rsid w:val="06233BF8"/>
    <w:rsid w:val="06A0349B"/>
    <w:rsid w:val="0815067C"/>
    <w:rsid w:val="0A367D26"/>
    <w:rsid w:val="0B635BBC"/>
    <w:rsid w:val="0D2966AD"/>
    <w:rsid w:val="0DDE467A"/>
    <w:rsid w:val="104C6198"/>
    <w:rsid w:val="112F0B98"/>
    <w:rsid w:val="118A650C"/>
    <w:rsid w:val="132304A0"/>
    <w:rsid w:val="13737F6D"/>
    <w:rsid w:val="147F65EA"/>
    <w:rsid w:val="18C95366"/>
    <w:rsid w:val="1A4274FB"/>
    <w:rsid w:val="1A65578C"/>
    <w:rsid w:val="1BCB33AB"/>
    <w:rsid w:val="1C853F45"/>
    <w:rsid w:val="1D104432"/>
    <w:rsid w:val="1DD9332A"/>
    <w:rsid w:val="1F1C1584"/>
    <w:rsid w:val="20C1659F"/>
    <w:rsid w:val="21111EDC"/>
    <w:rsid w:val="24537CA2"/>
    <w:rsid w:val="29631016"/>
    <w:rsid w:val="29E52EAA"/>
    <w:rsid w:val="2A1E50CD"/>
    <w:rsid w:val="2BA450E0"/>
    <w:rsid w:val="2BB44172"/>
    <w:rsid w:val="2E5F323F"/>
    <w:rsid w:val="2EF7C3AF"/>
    <w:rsid w:val="2F466986"/>
    <w:rsid w:val="303752B8"/>
    <w:rsid w:val="311E78AA"/>
    <w:rsid w:val="326A47D9"/>
    <w:rsid w:val="327A18F2"/>
    <w:rsid w:val="335F53F9"/>
    <w:rsid w:val="34235D5A"/>
    <w:rsid w:val="346C65E7"/>
    <w:rsid w:val="354B43F8"/>
    <w:rsid w:val="35F62F12"/>
    <w:rsid w:val="37152A33"/>
    <w:rsid w:val="38E93B3F"/>
    <w:rsid w:val="38F904BF"/>
    <w:rsid w:val="39164634"/>
    <w:rsid w:val="39DE1FCE"/>
    <w:rsid w:val="3A5804AA"/>
    <w:rsid w:val="3DA51D5C"/>
    <w:rsid w:val="3E5E166E"/>
    <w:rsid w:val="3EDE7B4C"/>
    <w:rsid w:val="3F120C6E"/>
    <w:rsid w:val="3F2C52F0"/>
    <w:rsid w:val="3FFC13F0"/>
    <w:rsid w:val="409E1713"/>
    <w:rsid w:val="45A02348"/>
    <w:rsid w:val="478B1022"/>
    <w:rsid w:val="497D29A6"/>
    <w:rsid w:val="4DB3525B"/>
    <w:rsid w:val="4DC52790"/>
    <w:rsid w:val="4E5C291E"/>
    <w:rsid w:val="4F242FA1"/>
    <w:rsid w:val="523F0C82"/>
    <w:rsid w:val="525F10E1"/>
    <w:rsid w:val="52762291"/>
    <w:rsid w:val="535F09ED"/>
    <w:rsid w:val="54167C90"/>
    <w:rsid w:val="54B05A1D"/>
    <w:rsid w:val="564C7BCE"/>
    <w:rsid w:val="577C5417"/>
    <w:rsid w:val="57C638DC"/>
    <w:rsid w:val="590D31DE"/>
    <w:rsid w:val="5A3A490E"/>
    <w:rsid w:val="5A79368B"/>
    <w:rsid w:val="5A83754C"/>
    <w:rsid w:val="5B4F29BB"/>
    <w:rsid w:val="5B7369C6"/>
    <w:rsid w:val="5BC07095"/>
    <w:rsid w:val="5C3C3BB3"/>
    <w:rsid w:val="5C7F71DD"/>
    <w:rsid w:val="5CEA6C5F"/>
    <w:rsid w:val="5F64734C"/>
    <w:rsid w:val="61D350B2"/>
    <w:rsid w:val="61FF3FD4"/>
    <w:rsid w:val="6223212B"/>
    <w:rsid w:val="63366B81"/>
    <w:rsid w:val="637C5F97"/>
    <w:rsid w:val="65645426"/>
    <w:rsid w:val="65A94EA3"/>
    <w:rsid w:val="685E7C65"/>
    <w:rsid w:val="68F44821"/>
    <w:rsid w:val="69236EB5"/>
    <w:rsid w:val="692D1AE1"/>
    <w:rsid w:val="698D7DC0"/>
    <w:rsid w:val="6A463D2C"/>
    <w:rsid w:val="6B9877A0"/>
    <w:rsid w:val="6C5D3E89"/>
    <w:rsid w:val="6CA7202D"/>
    <w:rsid w:val="6D762006"/>
    <w:rsid w:val="6D904EA1"/>
    <w:rsid w:val="6EF596E6"/>
    <w:rsid w:val="72CA41B9"/>
    <w:rsid w:val="74185868"/>
    <w:rsid w:val="752A55EB"/>
    <w:rsid w:val="7537252C"/>
    <w:rsid w:val="75EC066F"/>
    <w:rsid w:val="772A3DE0"/>
    <w:rsid w:val="779B393A"/>
    <w:rsid w:val="79487C0E"/>
    <w:rsid w:val="7A3A3637"/>
    <w:rsid w:val="7A7B26AD"/>
    <w:rsid w:val="7C330192"/>
    <w:rsid w:val="7C4E1D77"/>
    <w:rsid w:val="7DFF185B"/>
    <w:rsid w:val="7F7A6E74"/>
    <w:rsid w:val="7FF334EC"/>
    <w:rsid w:val="9BD59475"/>
    <w:rsid w:val="BF1FC0BD"/>
    <w:rsid w:val="DED35183"/>
    <w:rsid w:val="E4DF032E"/>
    <w:rsid w:val="FCA3A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6">
    <w:name w:val="annotation text"/>
    <w:basedOn w:val="1"/>
    <w:link w:val="19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6">
    <w:name w:val="表格文字 居中 Char"/>
    <w:link w:val="17"/>
    <w:qFormat/>
    <w:uiPriority w:val="0"/>
    <w:rPr>
      <w:rFonts w:ascii="Arial" w:hAnsi="Arial" w:cs="Arial"/>
      <w:sz w:val="18"/>
    </w:rPr>
  </w:style>
  <w:style w:type="paragraph" w:customStyle="1" w:styleId="17">
    <w:name w:val="表格文字 居中"/>
    <w:basedOn w:val="18"/>
    <w:link w:val="16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19">
    <w:name w:val="批注文字 字符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10"/>
    <w:qFormat/>
    <w:uiPriority w:val="0"/>
    <w:rPr>
      <w:rFonts w:hint="default" w:ascii="Calibri" w:hAnsi="Calibri" w:cs="Calibri"/>
    </w:rPr>
  </w:style>
  <w:style w:type="character" w:customStyle="1" w:styleId="22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表格文字 左对齐 Char"/>
    <w:link w:val="24"/>
    <w:qFormat/>
    <w:uiPriority w:val="0"/>
    <w:rPr>
      <w:rFonts w:ascii="Arial" w:hAnsi="Arial" w:eastAsia="Times New Roman" w:cs="Arial"/>
      <w:sz w:val="18"/>
      <w:szCs w:val="24"/>
    </w:rPr>
  </w:style>
  <w:style w:type="paragraph" w:customStyle="1" w:styleId="24">
    <w:name w:val="表格文字 左对齐"/>
    <w:basedOn w:val="25"/>
    <w:link w:val="23"/>
    <w:qFormat/>
    <w:uiPriority w:val="0"/>
    <w:rPr>
      <w:rFonts w:ascii="Arial" w:hAnsi="Arial" w:cs="Arial"/>
      <w:sz w:val="18"/>
    </w:rPr>
  </w:style>
  <w:style w:type="paragraph" w:customStyle="1" w:styleId="25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6">
    <w:name w:val="正文文本 字符"/>
    <w:link w:val="7"/>
    <w:qFormat/>
    <w:uiPriority w:val="0"/>
    <w:rPr>
      <w:rFonts w:cs="Calibri"/>
      <w:kern w:val="2"/>
      <w:sz w:val="21"/>
      <w:szCs w:val="21"/>
    </w:rPr>
  </w:style>
  <w:style w:type="character" w:customStyle="1" w:styleId="27">
    <w:name w:val="页脚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8">
    <w:name w:val="批注主题 字符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29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0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1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styleId="32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customStyle="1" w:styleId="33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4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5">
    <w:name w:val="_Style 34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表格列标题"/>
    <w:basedOn w:val="25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37">
    <w:name w:val="需求正文"/>
    <w:basedOn w:val="18"/>
    <w:qFormat/>
    <w:uiPriority w:val="0"/>
    <w:pPr>
      <w:ind w:firstLine="420"/>
    </w:pPr>
    <w:rPr>
      <w:rFonts w:ascii="Arial" w:hAnsi="Arial" w:cs="Arial"/>
    </w:rPr>
  </w:style>
  <w:style w:type="paragraph" w:customStyle="1" w:styleId="38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9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1386</Words>
  <Characters>1413</Characters>
  <Lines>85</Lines>
  <Paragraphs>73</Paragraphs>
  <TotalTime>58</TotalTime>
  <ScaleCrop>false</ScaleCrop>
  <LinksUpToDate>false</LinksUpToDate>
  <CharactersWithSpaces>1425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2023-03-14T09:43:00Z</dcterms:created>
  <dc:creator>chenrunqiu</dc:creator>
  <cp:lastModifiedBy>mlp</cp:lastModifiedBy>
  <dcterms:modified xsi:type="dcterms:W3CDTF">2025-05-19T05:43:29Z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455F7991B086483DAA2ECF1FABAFECF2_13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